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52" w:rsidRPr="0030170A" w:rsidRDefault="00D1437A" w:rsidP="00B83410">
      <w:pPr>
        <w:jc w:val="center"/>
        <w:rPr>
          <w:rFonts w:ascii="仿宋_GB2312" w:eastAsia="仿宋_GB2312" w:hAnsi="宋体" w:cs="Times New Roman"/>
          <w:sz w:val="24"/>
          <w:szCs w:val="44"/>
        </w:rPr>
      </w:pPr>
      <w:r w:rsidRPr="00B83410">
        <w:rPr>
          <w:rFonts w:ascii="仿宋_GB2312" w:eastAsia="仿宋_GB2312" w:hAnsi="宋体" w:cs="Times New Roman" w:hint="eastAsia"/>
          <w:b/>
          <w:bCs/>
          <w:sz w:val="44"/>
          <w:szCs w:val="44"/>
        </w:rPr>
        <w:t>关于美育课程</w:t>
      </w:r>
      <w:r w:rsidR="00A66B99" w:rsidRPr="00B83410">
        <w:rPr>
          <w:rFonts w:ascii="仿宋_GB2312" w:eastAsia="仿宋_GB2312" w:hAnsi="宋体" w:cs="Times New Roman" w:hint="eastAsia"/>
          <w:b/>
          <w:bCs/>
          <w:sz w:val="44"/>
          <w:szCs w:val="44"/>
        </w:rPr>
        <w:t>选课</w:t>
      </w:r>
      <w:r w:rsidRPr="00B83410">
        <w:rPr>
          <w:rFonts w:ascii="仿宋_GB2312" w:eastAsia="仿宋_GB2312" w:hAnsi="宋体" w:cs="Times New Roman" w:hint="eastAsia"/>
          <w:b/>
          <w:bCs/>
          <w:sz w:val="44"/>
          <w:szCs w:val="44"/>
        </w:rPr>
        <w:t>的通知</w:t>
      </w:r>
      <w:r w:rsidRPr="00B83410">
        <w:rPr>
          <w:rFonts w:ascii="仿宋_GB2312" w:eastAsia="仿宋_GB2312" w:hAnsi="宋体" w:cs="Times New Roman"/>
          <w:b/>
          <w:bCs/>
          <w:sz w:val="44"/>
          <w:szCs w:val="44"/>
        </w:rPr>
        <w:br/>
      </w:r>
    </w:p>
    <w:p w:rsidR="00B37677" w:rsidRPr="00B83410" w:rsidRDefault="00F45DF6" w:rsidP="007727BC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B83410">
        <w:rPr>
          <w:rFonts w:ascii="仿宋_GB2312" w:eastAsia="仿宋_GB2312" w:hAnsi="宋体" w:cs="Times New Roman" w:hint="eastAsia"/>
          <w:sz w:val="32"/>
          <w:szCs w:val="32"/>
        </w:rPr>
        <w:t>按照有关文件精神要求</w:t>
      </w:r>
      <w:r w:rsidR="00D1437A" w:rsidRPr="00B83410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B83410">
        <w:rPr>
          <w:rFonts w:ascii="仿宋_GB2312" w:eastAsia="仿宋_GB2312" w:hAnsi="宋体" w:cs="Times New Roman" w:hint="eastAsia"/>
          <w:sz w:val="32"/>
          <w:szCs w:val="32"/>
        </w:rPr>
        <w:t>学生毕业前需修够2学分的限定性选修美育课程</w:t>
      </w:r>
      <w:r w:rsidR="003F42E7" w:rsidRPr="00B83410">
        <w:rPr>
          <w:rFonts w:ascii="仿宋_GB2312" w:eastAsia="仿宋_GB2312" w:hAnsi="宋体" w:cs="Times New Roman" w:hint="eastAsia"/>
          <w:sz w:val="32"/>
          <w:szCs w:val="32"/>
        </w:rPr>
        <w:t>，所修学分为</w:t>
      </w:r>
      <w:r w:rsidR="00CA5E7D">
        <w:rPr>
          <w:rFonts w:ascii="仿宋_GB2312" w:eastAsia="仿宋_GB2312" w:hAnsi="宋体" w:cs="Times New Roman" w:hint="eastAsia"/>
          <w:sz w:val="32"/>
          <w:szCs w:val="32"/>
        </w:rPr>
        <w:t>公选课</w:t>
      </w:r>
      <w:r w:rsidR="003F42E7" w:rsidRPr="00B83410">
        <w:rPr>
          <w:rFonts w:ascii="仿宋_GB2312" w:eastAsia="仿宋_GB2312" w:hAnsi="宋体" w:cs="Times New Roman" w:hint="eastAsia"/>
          <w:sz w:val="32"/>
          <w:szCs w:val="32"/>
        </w:rPr>
        <w:t>学分</w:t>
      </w:r>
      <w:r w:rsidRPr="00B83410">
        <w:rPr>
          <w:rFonts w:ascii="仿宋_GB2312" w:eastAsia="仿宋_GB2312" w:hAnsi="宋体" w:cs="Times New Roman" w:hint="eastAsia"/>
          <w:sz w:val="32"/>
          <w:szCs w:val="32"/>
        </w:rPr>
        <w:t>。为落实相关文件精神，</w:t>
      </w:r>
      <w:r w:rsidR="00CE542A"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CE542A">
        <w:rPr>
          <w:rFonts w:ascii="仿宋_GB2312" w:eastAsia="仿宋_GB2312" w:hAnsi="宋体" w:cs="Times New Roman"/>
          <w:sz w:val="32"/>
          <w:szCs w:val="32"/>
        </w:rPr>
        <w:t>02</w:t>
      </w:r>
      <w:r w:rsidR="00C63243">
        <w:rPr>
          <w:rFonts w:ascii="仿宋_GB2312" w:eastAsia="仿宋_GB2312" w:hAnsi="宋体" w:cs="Times New Roman"/>
          <w:sz w:val="32"/>
          <w:szCs w:val="32"/>
        </w:rPr>
        <w:t>2</w:t>
      </w:r>
      <w:r w:rsidR="00CE542A">
        <w:rPr>
          <w:rFonts w:ascii="仿宋_GB2312" w:eastAsia="仿宋_GB2312" w:hAnsi="宋体" w:cs="Times New Roman"/>
          <w:sz w:val="32"/>
          <w:szCs w:val="32"/>
        </w:rPr>
        <w:t>-202</w:t>
      </w:r>
      <w:r w:rsidR="00C63243">
        <w:rPr>
          <w:rFonts w:ascii="仿宋_GB2312" w:eastAsia="仿宋_GB2312" w:hAnsi="宋体" w:cs="Times New Roman"/>
          <w:sz w:val="32"/>
          <w:szCs w:val="32"/>
        </w:rPr>
        <w:t>3</w:t>
      </w:r>
      <w:r w:rsidR="00CE542A">
        <w:rPr>
          <w:rFonts w:ascii="仿宋_GB2312" w:eastAsia="仿宋_GB2312" w:hAnsi="宋体" w:cs="Times New Roman"/>
          <w:sz w:val="32"/>
          <w:szCs w:val="32"/>
        </w:rPr>
        <w:t>-2</w:t>
      </w:r>
      <w:r w:rsidR="00CE542A">
        <w:rPr>
          <w:rFonts w:ascii="仿宋_GB2312" w:eastAsia="仿宋_GB2312" w:hAnsi="宋体" w:cs="Times New Roman" w:hint="eastAsia"/>
          <w:sz w:val="32"/>
          <w:szCs w:val="32"/>
        </w:rPr>
        <w:t>学期</w:t>
      </w:r>
      <w:r w:rsidR="00D1437A" w:rsidRPr="00B83410">
        <w:rPr>
          <w:rFonts w:ascii="仿宋_GB2312" w:eastAsia="仿宋_GB2312" w:hAnsi="宋体" w:cs="Times New Roman" w:hint="eastAsia"/>
          <w:sz w:val="32"/>
          <w:szCs w:val="32"/>
        </w:rPr>
        <w:t>面向部分专业</w:t>
      </w:r>
      <w:r w:rsidR="00A66B99" w:rsidRPr="00B83410">
        <w:rPr>
          <w:rFonts w:ascii="仿宋_GB2312" w:eastAsia="仿宋_GB2312" w:hAnsi="宋体" w:cs="Times New Roman" w:hint="eastAsia"/>
          <w:sz w:val="32"/>
          <w:szCs w:val="32"/>
        </w:rPr>
        <w:t>开设</w:t>
      </w:r>
      <w:r w:rsidR="006D5B90" w:rsidRPr="00B83410">
        <w:rPr>
          <w:rFonts w:ascii="仿宋_GB2312" w:eastAsia="仿宋_GB2312" w:hAnsi="宋体" w:cs="Times New Roman" w:hint="eastAsia"/>
          <w:sz w:val="32"/>
          <w:szCs w:val="32"/>
        </w:rPr>
        <w:t>了</w:t>
      </w:r>
      <w:r w:rsidR="00A66B99" w:rsidRPr="00B83410">
        <w:rPr>
          <w:rFonts w:ascii="仿宋_GB2312" w:eastAsia="仿宋_GB2312" w:hAnsi="宋体" w:cs="Times New Roman" w:hint="eastAsia"/>
          <w:sz w:val="32"/>
          <w:szCs w:val="32"/>
        </w:rPr>
        <w:t>线下</w:t>
      </w:r>
      <w:r w:rsidR="00D1437A" w:rsidRPr="00B83410">
        <w:rPr>
          <w:rFonts w:ascii="仿宋_GB2312" w:eastAsia="仿宋_GB2312" w:hAnsi="宋体" w:cs="Times New Roman" w:hint="eastAsia"/>
          <w:sz w:val="32"/>
          <w:szCs w:val="32"/>
        </w:rPr>
        <w:t>美育课程，现将有关事宜通知如下：</w:t>
      </w:r>
    </w:p>
    <w:p w:rsidR="005D759D" w:rsidRPr="0030170A" w:rsidRDefault="00294904" w:rsidP="0030170A">
      <w:pPr>
        <w:snapToGrid w:val="0"/>
        <w:ind w:leftChars="70" w:left="147" w:firstLineChars="148" w:firstLine="475"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30170A">
        <w:rPr>
          <w:rFonts w:ascii="黑体" w:eastAsia="黑体" w:hAnsi="黑体" w:cs="Times New Roman" w:hint="eastAsia"/>
          <w:b/>
          <w:sz w:val="32"/>
          <w:szCs w:val="32"/>
        </w:rPr>
        <w:t>一、</w:t>
      </w:r>
      <w:r w:rsidR="00D1437A" w:rsidRPr="0030170A">
        <w:rPr>
          <w:rFonts w:ascii="黑体" w:eastAsia="黑体" w:hAnsi="黑体" w:cs="Times New Roman" w:hint="eastAsia"/>
          <w:b/>
          <w:sz w:val="32"/>
          <w:szCs w:val="32"/>
        </w:rPr>
        <w:t>选课</w:t>
      </w:r>
      <w:r w:rsidR="00815727" w:rsidRPr="0030170A">
        <w:rPr>
          <w:rFonts w:ascii="黑体" w:eastAsia="黑体" w:hAnsi="黑体" w:cs="Times New Roman" w:hint="eastAsia"/>
          <w:b/>
          <w:sz w:val="32"/>
          <w:szCs w:val="32"/>
        </w:rPr>
        <w:t>对象</w:t>
      </w:r>
    </w:p>
    <w:p w:rsidR="00A042BE" w:rsidRDefault="00A66B99" w:rsidP="007727BC">
      <w:pPr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B83410">
        <w:rPr>
          <w:rFonts w:ascii="仿宋_GB2312" w:eastAsia="仿宋_GB2312" w:hAnsi="宋体" w:cs="Times New Roman" w:hint="eastAsia"/>
          <w:sz w:val="32"/>
          <w:szCs w:val="32"/>
        </w:rPr>
        <w:t>本次选课对象为</w:t>
      </w:r>
      <w:r w:rsidR="00A042BE">
        <w:rPr>
          <w:rFonts w:ascii="仿宋_GB2312" w:eastAsia="仿宋_GB2312" w:hAnsi="宋体" w:cs="Times New Roman" w:hint="eastAsia"/>
          <w:sz w:val="32"/>
          <w:szCs w:val="32"/>
        </w:rPr>
        <w:t>202</w:t>
      </w:r>
      <w:r w:rsidR="00C63243">
        <w:rPr>
          <w:rFonts w:ascii="仿宋_GB2312" w:eastAsia="仿宋_GB2312" w:hAnsi="宋体" w:cs="Times New Roman"/>
          <w:sz w:val="32"/>
          <w:szCs w:val="32"/>
        </w:rPr>
        <w:t>2</w:t>
      </w:r>
      <w:r w:rsidR="00A042BE" w:rsidRPr="0030170A">
        <w:rPr>
          <w:rFonts w:ascii="仿宋_GB2312" w:eastAsia="仿宋_GB2312" w:hAnsi="宋体" w:cs="Times New Roman" w:hint="eastAsia"/>
          <w:sz w:val="32"/>
          <w:szCs w:val="32"/>
        </w:rPr>
        <w:t>级专升本</w:t>
      </w:r>
      <w:r w:rsidR="00A042BE">
        <w:rPr>
          <w:rFonts w:ascii="仿宋_GB2312" w:eastAsia="仿宋_GB2312" w:hAnsi="宋体" w:cs="Times New Roman" w:hint="eastAsia"/>
          <w:sz w:val="32"/>
          <w:szCs w:val="32"/>
        </w:rPr>
        <w:t>学生</w:t>
      </w:r>
      <w:r w:rsidR="00A042BE" w:rsidRPr="0030170A">
        <w:rPr>
          <w:rFonts w:ascii="仿宋_GB2312" w:eastAsia="仿宋_GB2312" w:hAnsi="宋体" w:cs="Times New Roman" w:hint="eastAsia"/>
          <w:sz w:val="32"/>
          <w:szCs w:val="32"/>
        </w:rPr>
        <w:t>(不含</w:t>
      </w:r>
      <w:r w:rsidR="00C63243">
        <w:rPr>
          <w:rFonts w:ascii="仿宋_GB2312" w:eastAsia="仿宋_GB2312" w:hAnsi="宋体" w:cs="Times New Roman" w:hint="eastAsia"/>
          <w:sz w:val="32"/>
          <w:szCs w:val="32"/>
        </w:rPr>
        <w:t>文学与传媒学院、</w:t>
      </w:r>
      <w:r w:rsidR="00A042BE" w:rsidRPr="0030170A">
        <w:rPr>
          <w:rFonts w:ascii="仿宋_GB2312" w:eastAsia="仿宋_GB2312" w:hAnsi="宋体" w:cs="Times New Roman" w:hint="eastAsia"/>
          <w:sz w:val="32"/>
          <w:szCs w:val="32"/>
        </w:rPr>
        <w:t>艺术学院、教师教育学院)</w:t>
      </w:r>
      <w:r w:rsidR="00A042BE">
        <w:rPr>
          <w:rFonts w:ascii="仿宋_GB2312" w:eastAsia="仿宋_GB2312" w:hAnsi="宋体" w:cs="Times New Roman" w:hint="eastAsia"/>
          <w:sz w:val="32"/>
          <w:szCs w:val="32"/>
        </w:rPr>
        <w:t>和</w:t>
      </w:r>
      <w:r w:rsidR="00A042BE" w:rsidRPr="00B83410">
        <w:rPr>
          <w:rFonts w:ascii="仿宋_GB2312" w:eastAsia="仿宋_GB2312" w:hAnsi="宋体" w:cs="Times New Roman" w:hint="eastAsia"/>
          <w:sz w:val="32"/>
          <w:szCs w:val="32"/>
        </w:rPr>
        <w:t>202</w:t>
      </w:r>
      <w:r w:rsidR="00C63243">
        <w:rPr>
          <w:rFonts w:ascii="仿宋_GB2312" w:eastAsia="仿宋_GB2312" w:hAnsi="宋体" w:cs="Times New Roman"/>
          <w:sz w:val="32"/>
          <w:szCs w:val="32"/>
        </w:rPr>
        <w:t>1</w:t>
      </w:r>
      <w:r w:rsidR="00A042BE" w:rsidRPr="00B83410">
        <w:rPr>
          <w:rFonts w:ascii="仿宋_GB2312" w:eastAsia="仿宋_GB2312" w:hAnsi="宋体" w:cs="Times New Roman" w:hint="eastAsia"/>
          <w:sz w:val="32"/>
          <w:szCs w:val="32"/>
        </w:rPr>
        <w:t>级</w:t>
      </w:r>
      <w:r w:rsidR="00C63243">
        <w:rPr>
          <w:rFonts w:ascii="仿宋_GB2312" w:eastAsia="仿宋_GB2312" w:hAnsi="宋体" w:cs="Times New Roman" w:hint="eastAsia"/>
          <w:sz w:val="32"/>
          <w:szCs w:val="32"/>
        </w:rPr>
        <w:t>外国语学院、旅游学院、经济管理学院、生物与酿酒工程学院、机械与建筑工程学院</w:t>
      </w:r>
      <w:r w:rsidR="00A042BE">
        <w:rPr>
          <w:rFonts w:ascii="仿宋_GB2312" w:eastAsia="仿宋_GB2312" w:hAnsi="宋体" w:cs="Times New Roman" w:hint="eastAsia"/>
          <w:sz w:val="32"/>
          <w:szCs w:val="32"/>
        </w:rPr>
        <w:t>的</w:t>
      </w:r>
      <w:r w:rsidR="00C63243">
        <w:rPr>
          <w:rFonts w:ascii="仿宋_GB2312" w:eastAsia="仿宋_GB2312" w:hAnsi="宋体" w:cs="Times New Roman" w:hint="eastAsia"/>
          <w:sz w:val="32"/>
          <w:szCs w:val="32"/>
        </w:rPr>
        <w:t>本科</w:t>
      </w:r>
      <w:r w:rsidR="00A042BE">
        <w:rPr>
          <w:rFonts w:ascii="仿宋_GB2312" w:eastAsia="仿宋_GB2312" w:hAnsi="宋体" w:cs="Times New Roman" w:hint="eastAsia"/>
          <w:sz w:val="32"/>
          <w:szCs w:val="32"/>
        </w:rPr>
        <w:t>学生。</w:t>
      </w:r>
    </w:p>
    <w:p w:rsidR="00273F52" w:rsidRPr="0030170A" w:rsidRDefault="00D1437A" w:rsidP="0030170A">
      <w:pPr>
        <w:snapToGrid w:val="0"/>
        <w:spacing w:line="360" w:lineRule="auto"/>
        <w:ind w:leftChars="70" w:left="147" w:firstLineChars="148" w:firstLine="475"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30170A">
        <w:rPr>
          <w:rFonts w:ascii="黑体" w:eastAsia="黑体" w:hAnsi="黑体" w:cs="Times New Roman" w:hint="eastAsia"/>
          <w:b/>
          <w:sz w:val="32"/>
          <w:szCs w:val="32"/>
        </w:rPr>
        <w:t>二、</w:t>
      </w:r>
      <w:r w:rsidR="006E2DD2" w:rsidRPr="0030170A">
        <w:rPr>
          <w:rFonts w:ascii="黑体" w:eastAsia="黑体" w:hAnsi="黑体" w:cs="Times New Roman" w:hint="eastAsia"/>
          <w:b/>
          <w:sz w:val="32"/>
          <w:szCs w:val="32"/>
        </w:rPr>
        <w:t>选课</w:t>
      </w:r>
      <w:r w:rsidRPr="0030170A">
        <w:rPr>
          <w:rFonts w:ascii="黑体" w:eastAsia="黑体" w:hAnsi="黑体" w:cs="Times New Roman" w:hint="eastAsia"/>
          <w:b/>
          <w:sz w:val="32"/>
          <w:szCs w:val="32"/>
        </w:rPr>
        <w:t>要求</w:t>
      </w:r>
    </w:p>
    <w:p w:rsidR="00B22B1A" w:rsidRPr="00B83410" w:rsidRDefault="00B22B1A" w:rsidP="007727BC">
      <w:pPr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B83410">
        <w:rPr>
          <w:rFonts w:ascii="仿宋_GB2312" w:eastAsia="仿宋_GB2312" w:hAnsi="宋体" w:cs="Times New Roman" w:hint="eastAsia"/>
          <w:sz w:val="32"/>
          <w:szCs w:val="32"/>
        </w:rPr>
        <w:t>在已开设的</w:t>
      </w:r>
      <w:r w:rsidR="006D5B90" w:rsidRPr="00B83410">
        <w:rPr>
          <w:rFonts w:ascii="仿宋_GB2312" w:eastAsia="仿宋_GB2312" w:hAnsi="宋体" w:cs="Times New Roman" w:hint="eastAsia"/>
          <w:sz w:val="32"/>
          <w:szCs w:val="32"/>
        </w:rPr>
        <w:t>线下</w:t>
      </w:r>
      <w:r w:rsidRPr="00B83410">
        <w:rPr>
          <w:rFonts w:ascii="仿宋_GB2312" w:eastAsia="仿宋_GB2312" w:hAnsi="宋体" w:cs="Times New Roman" w:hint="eastAsia"/>
          <w:sz w:val="32"/>
          <w:szCs w:val="32"/>
        </w:rPr>
        <w:t>美育课程中</w:t>
      </w:r>
      <w:r w:rsidR="00A66B99" w:rsidRPr="00B83410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8233E3" w:rsidRPr="00B83410">
        <w:rPr>
          <w:rFonts w:ascii="仿宋_GB2312" w:eastAsia="仿宋_GB2312" w:hAnsi="宋体" w:cs="Times New Roman" w:hint="eastAsia"/>
          <w:sz w:val="32"/>
          <w:szCs w:val="32"/>
        </w:rPr>
        <w:t>根据个人</w:t>
      </w:r>
      <w:r w:rsidRPr="00B83410">
        <w:rPr>
          <w:rFonts w:ascii="仿宋_GB2312" w:eastAsia="仿宋_GB2312" w:hAnsi="宋体" w:cs="Times New Roman" w:hint="eastAsia"/>
          <w:sz w:val="32"/>
          <w:szCs w:val="32"/>
        </w:rPr>
        <w:t>课程表</w:t>
      </w:r>
      <w:r w:rsidR="008233E3" w:rsidRPr="00B83410">
        <w:rPr>
          <w:rFonts w:ascii="仿宋_GB2312" w:eastAsia="仿宋_GB2312" w:hAnsi="宋体" w:cs="Times New Roman" w:hint="eastAsia"/>
          <w:sz w:val="32"/>
          <w:szCs w:val="32"/>
        </w:rPr>
        <w:t>空闲时间段</w:t>
      </w:r>
      <w:r w:rsidRPr="0030170A">
        <w:rPr>
          <w:rFonts w:ascii="黑体" w:eastAsia="黑体" w:hAnsi="黑体" w:cs="Times New Roman" w:hint="eastAsia"/>
          <w:b/>
          <w:sz w:val="32"/>
          <w:szCs w:val="32"/>
        </w:rPr>
        <w:t>限选1门</w:t>
      </w:r>
      <w:r w:rsidRPr="00CE542A">
        <w:rPr>
          <w:rFonts w:ascii="仿宋_GB2312" w:eastAsia="仿宋_GB2312" w:hAnsi="宋体" w:cs="Times New Roman" w:hint="eastAsia"/>
          <w:sz w:val="32"/>
          <w:szCs w:val="32"/>
        </w:rPr>
        <w:t>课</w:t>
      </w:r>
      <w:r w:rsidRPr="00B83410">
        <w:rPr>
          <w:rFonts w:ascii="仿宋_GB2312" w:eastAsia="仿宋_GB2312" w:hAnsi="宋体" w:cs="Times New Roman" w:hint="eastAsia"/>
          <w:sz w:val="32"/>
          <w:szCs w:val="32"/>
        </w:rPr>
        <w:t>程修读。</w:t>
      </w:r>
    </w:p>
    <w:p w:rsidR="001A498C" w:rsidRDefault="00BB7663" w:rsidP="00C63243">
      <w:pPr>
        <w:ind w:leftChars="284" w:left="596"/>
        <w:rPr>
          <w:rFonts w:asciiTheme="minorEastAsia" w:hAnsiTheme="minorEastAsia"/>
          <w:b/>
          <w:sz w:val="30"/>
          <w:szCs w:val="30"/>
        </w:rPr>
      </w:pPr>
      <w:r w:rsidRPr="0030170A">
        <w:rPr>
          <w:rFonts w:ascii="黑体" w:eastAsia="黑体" w:hAnsi="黑体" w:hint="eastAsia"/>
          <w:b/>
          <w:sz w:val="30"/>
          <w:szCs w:val="30"/>
        </w:rPr>
        <w:t>三</w:t>
      </w:r>
      <w:r w:rsidR="00D1437A" w:rsidRPr="0030170A">
        <w:rPr>
          <w:rFonts w:ascii="黑体" w:eastAsia="黑体" w:hAnsi="黑体" w:hint="eastAsia"/>
          <w:b/>
          <w:sz w:val="30"/>
          <w:szCs w:val="30"/>
        </w:rPr>
        <w:t>、</w:t>
      </w:r>
      <w:r w:rsidR="00C63243" w:rsidRPr="00BB7663">
        <w:rPr>
          <w:rFonts w:asciiTheme="minorEastAsia" w:hAnsiTheme="minorEastAsia" w:hint="eastAsia"/>
          <w:b/>
          <w:sz w:val="30"/>
          <w:szCs w:val="30"/>
        </w:rPr>
        <w:t>线下美育课程列表</w:t>
      </w:r>
      <w:bookmarkStart w:id="0" w:name="_GoBack"/>
      <w:bookmarkEnd w:id="0"/>
    </w:p>
    <w:p w:rsidR="00C63243" w:rsidRPr="001A498C" w:rsidRDefault="00C63243" w:rsidP="00C63243">
      <w:pPr>
        <w:spacing w:line="400" w:lineRule="exact"/>
        <w:ind w:leftChars="284" w:left="596"/>
        <w:rPr>
          <w:rFonts w:asciiTheme="minorEastAsia" w:hAnsiTheme="minorEastAsia"/>
          <w:b/>
          <w:sz w:val="30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91"/>
        <w:gridCol w:w="2589"/>
        <w:gridCol w:w="721"/>
        <w:gridCol w:w="2627"/>
      </w:tblGrid>
      <w:tr w:rsidR="00E5089E" w:rsidRPr="00E5089E" w:rsidTr="001A498C">
        <w:trPr>
          <w:trHeight w:val="454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9E" w:rsidRPr="00E5089E" w:rsidRDefault="00E5089E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课程号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9E" w:rsidRPr="00E5089E" w:rsidRDefault="00E5089E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课程名称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9E" w:rsidRPr="00E5089E" w:rsidRDefault="00E5089E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学分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9E" w:rsidRPr="00E5089E" w:rsidRDefault="00E5089E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课程类别</w:t>
            </w:r>
          </w:p>
        </w:tc>
      </w:tr>
      <w:tr w:rsidR="00E05CE0" w:rsidRPr="00E5089E" w:rsidTr="001A498C">
        <w:trPr>
          <w:trHeight w:val="454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E0" w:rsidRPr="000D6CB8" w:rsidRDefault="00E05CE0" w:rsidP="00E05CE0">
            <w:pPr>
              <w:jc w:val="center"/>
            </w:pPr>
            <w:r w:rsidRPr="000D6CB8">
              <w:rPr>
                <w:rFonts w:hint="eastAsia"/>
              </w:rPr>
              <w:t>100910001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E0" w:rsidRPr="000D6CB8" w:rsidRDefault="00E05CE0" w:rsidP="00E05CE0">
            <w:pPr>
              <w:jc w:val="center"/>
            </w:pPr>
            <w:r w:rsidRPr="000D6CB8">
              <w:rPr>
                <w:rFonts w:hint="eastAsia"/>
              </w:rPr>
              <w:t>公共艺术课（美术鉴赏）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E0" w:rsidRPr="00E5089E" w:rsidRDefault="00E05CE0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E0" w:rsidRPr="00E5089E" w:rsidRDefault="00E05CE0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公共基础课/公选课</w:t>
            </w:r>
          </w:p>
        </w:tc>
      </w:tr>
      <w:tr w:rsidR="00E05CE0" w:rsidRPr="00E5089E" w:rsidTr="001A498C">
        <w:trPr>
          <w:trHeight w:val="454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E0" w:rsidRPr="000D6CB8" w:rsidRDefault="00E05CE0" w:rsidP="00E05CE0">
            <w:pPr>
              <w:jc w:val="center"/>
            </w:pPr>
            <w:r w:rsidRPr="000D6CB8">
              <w:rPr>
                <w:rFonts w:hint="eastAsia"/>
              </w:rPr>
              <w:t>100910002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E0" w:rsidRPr="000D6CB8" w:rsidRDefault="00E05CE0" w:rsidP="00E05CE0">
            <w:pPr>
              <w:jc w:val="center"/>
            </w:pPr>
            <w:r w:rsidRPr="000D6CB8">
              <w:rPr>
                <w:rFonts w:hint="eastAsia"/>
              </w:rPr>
              <w:t>公共艺术课（书法鉴赏）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E0" w:rsidRPr="00E5089E" w:rsidRDefault="00E05CE0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E0" w:rsidRPr="00E5089E" w:rsidRDefault="00E05CE0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公共基础课/公选课</w:t>
            </w:r>
          </w:p>
        </w:tc>
      </w:tr>
      <w:tr w:rsidR="00E05CE0" w:rsidRPr="00E5089E" w:rsidTr="001A498C">
        <w:trPr>
          <w:trHeight w:val="454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E0" w:rsidRPr="000D6CB8" w:rsidRDefault="00E05CE0" w:rsidP="00E05CE0">
            <w:pPr>
              <w:jc w:val="center"/>
            </w:pPr>
            <w:r w:rsidRPr="000D6CB8">
              <w:rPr>
                <w:rFonts w:hint="eastAsia"/>
              </w:rPr>
              <w:t>100910003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E0" w:rsidRPr="000D6CB8" w:rsidRDefault="00E05CE0" w:rsidP="00E05CE0">
            <w:pPr>
              <w:jc w:val="center"/>
            </w:pPr>
            <w:r w:rsidRPr="000D6CB8">
              <w:rPr>
                <w:rFonts w:hint="eastAsia"/>
              </w:rPr>
              <w:t>公共艺术课（舞蹈鉴赏）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E0" w:rsidRPr="00E5089E" w:rsidRDefault="00E05CE0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E0" w:rsidRPr="00E5089E" w:rsidRDefault="00E05CE0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公共基础课/公选课</w:t>
            </w:r>
          </w:p>
        </w:tc>
      </w:tr>
      <w:tr w:rsidR="00E05CE0" w:rsidRPr="00E5089E" w:rsidTr="001A498C">
        <w:trPr>
          <w:trHeight w:val="454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E0" w:rsidRPr="000D6CB8" w:rsidRDefault="00E05CE0" w:rsidP="00E05CE0">
            <w:pPr>
              <w:jc w:val="center"/>
            </w:pPr>
            <w:r w:rsidRPr="000D6CB8">
              <w:rPr>
                <w:rFonts w:hint="eastAsia"/>
              </w:rPr>
              <w:t>100910004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E0" w:rsidRPr="000D6CB8" w:rsidRDefault="00E05CE0" w:rsidP="00E05CE0">
            <w:pPr>
              <w:jc w:val="center"/>
            </w:pPr>
            <w:r w:rsidRPr="000D6CB8">
              <w:rPr>
                <w:rFonts w:hint="eastAsia"/>
              </w:rPr>
              <w:t>公共艺术课（戏剧鉴赏）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E0" w:rsidRPr="00E5089E" w:rsidRDefault="00E05CE0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E0" w:rsidRPr="00E5089E" w:rsidRDefault="00E05CE0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公共基础课/公选课</w:t>
            </w:r>
          </w:p>
        </w:tc>
      </w:tr>
      <w:tr w:rsidR="00E05CE0" w:rsidRPr="00E5089E" w:rsidTr="001A498C">
        <w:trPr>
          <w:trHeight w:val="454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E0" w:rsidRPr="000D6CB8" w:rsidRDefault="00E05CE0" w:rsidP="00E05CE0">
            <w:pPr>
              <w:jc w:val="center"/>
            </w:pPr>
            <w:r w:rsidRPr="000D6CB8">
              <w:rPr>
                <w:rFonts w:hint="eastAsia"/>
              </w:rPr>
              <w:t>100910005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E0" w:rsidRPr="000D6CB8" w:rsidRDefault="00E05CE0" w:rsidP="00E05CE0">
            <w:pPr>
              <w:jc w:val="center"/>
            </w:pPr>
            <w:r w:rsidRPr="000D6CB8">
              <w:rPr>
                <w:rFonts w:hint="eastAsia"/>
              </w:rPr>
              <w:t>公共艺术课（戏曲鉴赏）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E0" w:rsidRPr="00E5089E" w:rsidRDefault="00E05CE0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E0" w:rsidRPr="00E5089E" w:rsidRDefault="00E05CE0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公共基础课/公选课</w:t>
            </w:r>
          </w:p>
        </w:tc>
      </w:tr>
      <w:tr w:rsidR="00E05CE0" w:rsidRPr="00E5089E" w:rsidTr="001A498C">
        <w:trPr>
          <w:trHeight w:val="454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E0" w:rsidRPr="000D6CB8" w:rsidRDefault="00E05CE0" w:rsidP="00E05CE0">
            <w:pPr>
              <w:jc w:val="center"/>
            </w:pPr>
            <w:r w:rsidRPr="000D6CB8">
              <w:rPr>
                <w:rFonts w:hint="eastAsia"/>
              </w:rPr>
              <w:t>100910006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E0" w:rsidRPr="000D6CB8" w:rsidRDefault="00E05CE0" w:rsidP="00E05CE0">
            <w:pPr>
              <w:jc w:val="center"/>
            </w:pPr>
            <w:r w:rsidRPr="000D6CB8">
              <w:rPr>
                <w:rFonts w:hint="eastAsia"/>
              </w:rPr>
              <w:t>公共艺术课（艺术导论）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E0" w:rsidRPr="00E5089E" w:rsidRDefault="00E05CE0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E0" w:rsidRPr="00E5089E" w:rsidRDefault="00E05CE0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公共基础课/公选课</w:t>
            </w:r>
          </w:p>
        </w:tc>
      </w:tr>
      <w:tr w:rsidR="00E05CE0" w:rsidRPr="00E5089E" w:rsidTr="001A498C">
        <w:trPr>
          <w:trHeight w:val="454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E0" w:rsidRPr="000D6CB8" w:rsidRDefault="00E05CE0" w:rsidP="00E05CE0">
            <w:pPr>
              <w:jc w:val="center"/>
            </w:pPr>
            <w:r w:rsidRPr="000D6CB8">
              <w:rPr>
                <w:rFonts w:hint="eastAsia"/>
              </w:rPr>
              <w:t>100910007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E0" w:rsidRPr="000D6CB8" w:rsidRDefault="00E05CE0" w:rsidP="00E05CE0">
            <w:pPr>
              <w:jc w:val="center"/>
            </w:pPr>
            <w:r w:rsidRPr="000D6CB8">
              <w:rPr>
                <w:rFonts w:hint="eastAsia"/>
              </w:rPr>
              <w:t>公共艺术课（音乐鉴赏）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E0" w:rsidRPr="00E5089E" w:rsidRDefault="00E05CE0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E0" w:rsidRPr="00E5089E" w:rsidRDefault="00E05CE0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公共基础课/公选课</w:t>
            </w:r>
          </w:p>
        </w:tc>
      </w:tr>
      <w:tr w:rsidR="00E05CE0" w:rsidRPr="00E5089E" w:rsidTr="001A498C">
        <w:trPr>
          <w:trHeight w:val="454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E0" w:rsidRPr="000D6CB8" w:rsidRDefault="00E05CE0" w:rsidP="00E05CE0">
            <w:pPr>
              <w:jc w:val="center"/>
            </w:pPr>
            <w:r w:rsidRPr="000D6CB8">
              <w:rPr>
                <w:rFonts w:hint="eastAsia"/>
              </w:rPr>
              <w:t>100910008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E0" w:rsidRDefault="00E05CE0" w:rsidP="00E05CE0">
            <w:pPr>
              <w:jc w:val="center"/>
            </w:pPr>
            <w:r w:rsidRPr="000D6CB8">
              <w:rPr>
                <w:rFonts w:hint="eastAsia"/>
              </w:rPr>
              <w:t>公共艺术课（影视鉴赏）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E0" w:rsidRPr="00E5089E" w:rsidRDefault="00E05CE0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E0" w:rsidRPr="00E5089E" w:rsidRDefault="00E05CE0" w:rsidP="00E05CE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E5089E">
              <w:rPr>
                <w:rFonts w:ascii="宋体" w:eastAsia="宋体" w:hAnsi="宋体" w:cs="宋体" w:hint="eastAsia"/>
                <w:kern w:val="0"/>
                <w:szCs w:val="24"/>
              </w:rPr>
              <w:t>公共基础课/公选课</w:t>
            </w:r>
          </w:p>
        </w:tc>
      </w:tr>
    </w:tbl>
    <w:p w:rsidR="001713D7" w:rsidRPr="00F45DF6" w:rsidRDefault="001713D7" w:rsidP="00F45DF6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sectPr w:rsidR="001713D7" w:rsidRPr="00F45DF6" w:rsidSect="007727BC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F01" w:rsidRDefault="009B5F01" w:rsidP="004153B1">
      <w:r>
        <w:separator/>
      </w:r>
    </w:p>
  </w:endnote>
  <w:endnote w:type="continuationSeparator" w:id="0">
    <w:p w:rsidR="009B5F01" w:rsidRDefault="009B5F01" w:rsidP="004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F01" w:rsidRDefault="009B5F01" w:rsidP="004153B1">
      <w:r>
        <w:separator/>
      </w:r>
    </w:p>
  </w:footnote>
  <w:footnote w:type="continuationSeparator" w:id="0">
    <w:p w:rsidR="009B5F01" w:rsidRDefault="009B5F01" w:rsidP="0041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377"/>
    <w:multiLevelType w:val="hybridMultilevel"/>
    <w:tmpl w:val="6C56BFEE"/>
    <w:lvl w:ilvl="0" w:tplc="BC3037F0">
      <w:start w:val="1"/>
      <w:numFmt w:val="japaneseCounting"/>
      <w:lvlText w:val="%1、"/>
      <w:lvlJc w:val="left"/>
      <w:pPr>
        <w:ind w:left="630" w:hanging="63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235966"/>
    <w:multiLevelType w:val="hybridMultilevel"/>
    <w:tmpl w:val="96140BB8"/>
    <w:lvl w:ilvl="0" w:tplc="36E2C7C6">
      <w:start w:val="1"/>
      <w:numFmt w:val="japaneseCounting"/>
      <w:lvlText w:val="%1、"/>
      <w:lvlJc w:val="left"/>
      <w:pPr>
        <w:ind w:left="778" w:hanging="63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988" w:hanging="420"/>
      </w:pPr>
    </w:lvl>
    <w:lvl w:ilvl="2" w:tplc="0409001B" w:tentative="1">
      <w:start w:val="1"/>
      <w:numFmt w:val="lowerRoman"/>
      <w:lvlText w:val="%3."/>
      <w:lvlJc w:val="righ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9" w:tentative="1">
      <w:start w:val="1"/>
      <w:numFmt w:val="lowerLetter"/>
      <w:lvlText w:val="%5)"/>
      <w:lvlJc w:val="left"/>
      <w:pPr>
        <w:ind w:left="2248" w:hanging="420"/>
      </w:pPr>
    </w:lvl>
    <w:lvl w:ilvl="5" w:tplc="0409001B" w:tentative="1">
      <w:start w:val="1"/>
      <w:numFmt w:val="lowerRoman"/>
      <w:lvlText w:val="%6."/>
      <w:lvlJc w:val="righ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9" w:tentative="1">
      <w:start w:val="1"/>
      <w:numFmt w:val="lowerLetter"/>
      <w:lvlText w:val="%8)"/>
      <w:lvlJc w:val="left"/>
      <w:pPr>
        <w:ind w:left="3508" w:hanging="420"/>
      </w:pPr>
    </w:lvl>
    <w:lvl w:ilvl="8" w:tplc="0409001B" w:tentative="1">
      <w:start w:val="1"/>
      <w:numFmt w:val="lowerRoman"/>
      <w:lvlText w:val="%9."/>
      <w:lvlJc w:val="right"/>
      <w:pPr>
        <w:ind w:left="3928" w:hanging="420"/>
      </w:pPr>
    </w:lvl>
  </w:abstractNum>
  <w:abstractNum w:abstractNumId="2" w15:restartNumberingAfterBreak="0">
    <w:nsid w:val="4C5E6897"/>
    <w:multiLevelType w:val="hybridMultilevel"/>
    <w:tmpl w:val="7F3A603E"/>
    <w:lvl w:ilvl="0" w:tplc="C5F4982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79F0FC7"/>
    <w:multiLevelType w:val="hybridMultilevel"/>
    <w:tmpl w:val="1D06C458"/>
    <w:lvl w:ilvl="0" w:tplc="E3E8F3BC">
      <w:start w:val="1"/>
      <w:numFmt w:val="japaneseCounting"/>
      <w:lvlText w:val="%1、"/>
      <w:lvlJc w:val="left"/>
      <w:pPr>
        <w:ind w:left="1222" w:hanging="63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5B"/>
    <w:rsid w:val="00076A03"/>
    <w:rsid w:val="000F290B"/>
    <w:rsid w:val="00130C95"/>
    <w:rsid w:val="001713D7"/>
    <w:rsid w:val="00197D80"/>
    <w:rsid w:val="001A498C"/>
    <w:rsid w:val="001A703E"/>
    <w:rsid w:val="0021484A"/>
    <w:rsid w:val="00243C5B"/>
    <w:rsid w:val="00262D82"/>
    <w:rsid w:val="00273F52"/>
    <w:rsid w:val="00294904"/>
    <w:rsid w:val="00295853"/>
    <w:rsid w:val="002B69EF"/>
    <w:rsid w:val="002D3769"/>
    <w:rsid w:val="0030170A"/>
    <w:rsid w:val="003572EE"/>
    <w:rsid w:val="00365233"/>
    <w:rsid w:val="003D1794"/>
    <w:rsid w:val="003F42E7"/>
    <w:rsid w:val="004153B1"/>
    <w:rsid w:val="004166B2"/>
    <w:rsid w:val="00477E5B"/>
    <w:rsid w:val="004E0178"/>
    <w:rsid w:val="005B3D81"/>
    <w:rsid w:val="005D759D"/>
    <w:rsid w:val="00625EB0"/>
    <w:rsid w:val="00672843"/>
    <w:rsid w:val="0068013B"/>
    <w:rsid w:val="006D5B90"/>
    <w:rsid w:val="006E2DD2"/>
    <w:rsid w:val="00713B7C"/>
    <w:rsid w:val="0073082A"/>
    <w:rsid w:val="007727BC"/>
    <w:rsid w:val="00787D04"/>
    <w:rsid w:val="007A2C7D"/>
    <w:rsid w:val="007E57BA"/>
    <w:rsid w:val="007F1B19"/>
    <w:rsid w:val="00813366"/>
    <w:rsid w:val="00815727"/>
    <w:rsid w:val="008233E3"/>
    <w:rsid w:val="00937B73"/>
    <w:rsid w:val="0095777F"/>
    <w:rsid w:val="00961013"/>
    <w:rsid w:val="009B5F01"/>
    <w:rsid w:val="009E4470"/>
    <w:rsid w:val="00A042BE"/>
    <w:rsid w:val="00A215EE"/>
    <w:rsid w:val="00A66B99"/>
    <w:rsid w:val="00AB5718"/>
    <w:rsid w:val="00AC3160"/>
    <w:rsid w:val="00AE2AFE"/>
    <w:rsid w:val="00AF2861"/>
    <w:rsid w:val="00B22B1A"/>
    <w:rsid w:val="00B54F33"/>
    <w:rsid w:val="00B83410"/>
    <w:rsid w:val="00BB7663"/>
    <w:rsid w:val="00C30D2C"/>
    <w:rsid w:val="00C337C3"/>
    <w:rsid w:val="00C63243"/>
    <w:rsid w:val="00CA5E7D"/>
    <w:rsid w:val="00CD1FF2"/>
    <w:rsid w:val="00CD7760"/>
    <w:rsid w:val="00CE2AF4"/>
    <w:rsid w:val="00CE542A"/>
    <w:rsid w:val="00D1437A"/>
    <w:rsid w:val="00D148A4"/>
    <w:rsid w:val="00D241CF"/>
    <w:rsid w:val="00D6166A"/>
    <w:rsid w:val="00D93E59"/>
    <w:rsid w:val="00E05CE0"/>
    <w:rsid w:val="00E07926"/>
    <w:rsid w:val="00E5089E"/>
    <w:rsid w:val="00E80ADF"/>
    <w:rsid w:val="00E97974"/>
    <w:rsid w:val="00EF79B3"/>
    <w:rsid w:val="00F06C89"/>
    <w:rsid w:val="00F334B0"/>
    <w:rsid w:val="00F45DF6"/>
    <w:rsid w:val="00F5121D"/>
    <w:rsid w:val="00F5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B3775"/>
  <w15:docId w15:val="{E0B26978-DF99-41A5-8520-9B702206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9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79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979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9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797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9797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9797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15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53B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5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53B1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E2AF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E2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46</cp:revision>
  <dcterms:created xsi:type="dcterms:W3CDTF">2021-06-29T12:56:00Z</dcterms:created>
  <dcterms:modified xsi:type="dcterms:W3CDTF">2023-01-08T00:02:00Z</dcterms:modified>
</cp:coreProperties>
</file>