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9DE45">
      <w:pPr>
        <w:widowControl/>
        <w:ind w:left="-359" w:firstLine="487"/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79BEBA6F">
      <w:pPr>
        <w:widowControl/>
        <w:ind w:left="-359" w:firstLine="487"/>
        <w:jc w:val="center"/>
        <w:rPr>
          <w:rFonts w:ascii="方正小标宋简体" w:hAnsi="黑体" w:eastAsia="方正小标宋简体"/>
          <w:bCs/>
          <w:sz w:val="52"/>
          <w:szCs w:val="52"/>
        </w:rPr>
      </w:pPr>
    </w:p>
    <w:p w14:paraId="7F168CEB">
      <w:pPr>
        <w:widowControl/>
        <w:ind w:left="-359" w:firstLine="487"/>
        <w:jc w:val="center"/>
        <w:rPr>
          <w:rFonts w:ascii="方正小标宋简体" w:hAnsi="黑体" w:eastAsia="方正小标宋简体"/>
          <w:bCs/>
          <w:sz w:val="52"/>
          <w:szCs w:val="52"/>
        </w:rPr>
      </w:pPr>
      <w:r>
        <w:rPr>
          <w:rFonts w:hint="eastAsia" w:ascii="方正小标宋简体" w:hAnsi="黑体" w:eastAsia="方正小标宋简体"/>
          <w:bCs/>
          <w:sz w:val="52"/>
          <w:szCs w:val="52"/>
          <w:lang w:val="en-US" w:eastAsia="zh-CN"/>
        </w:rPr>
        <w:t>泰山学院</w:t>
      </w:r>
      <w:r>
        <w:rPr>
          <w:rFonts w:hint="eastAsia" w:ascii="方正小标宋简体" w:hAnsi="黑体" w:eastAsia="方正小标宋简体"/>
          <w:bCs/>
          <w:sz w:val="52"/>
          <w:szCs w:val="52"/>
        </w:rPr>
        <w:t>“双千”计划“微专业”</w:t>
      </w:r>
    </w:p>
    <w:p w14:paraId="51AAE024">
      <w:pPr>
        <w:widowControl/>
        <w:ind w:left="-359" w:firstLine="487"/>
        <w:jc w:val="center"/>
        <w:rPr>
          <w:rFonts w:ascii="方正小标宋简体" w:hAnsi="黑体" w:eastAsia="方正小标宋简体"/>
          <w:bCs/>
          <w:sz w:val="52"/>
          <w:szCs w:val="52"/>
        </w:rPr>
      </w:pPr>
      <w:r>
        <w:rPr>
          <w:rFonts w:hint="eastAsia" w:ascii="方正小标宋简体" w:hAnsi="黑体" w:eastAsia="方正小标宋简体"/>
          <w:bCs/>
          <w:sz w:val="52"/>
          <w:szCs w:val="52"/>
        </w:rPr>
        <w:t>设置备案表</w:t>
      </w:r>
    </w:p>
    <w:p w14:paraId="7483E09F">
      <w:pPr>
        <w:widowControl/>
        <w:ind w:left="-359" w:firstLine="527"/>
        <w:jc w:val="center"/>
        <w:rPr>
          <w:rFonts w:ascii="方正仿宋_GBK" w:hAnsi="Arial" w:eastAsia="方正仿宋_GBK"/>
          <w:b/>
          <w:sz w:val="52"/>
        </w:rPr>
      </w:pPr>
    </w:p>
    <w:p w14:paraId="77D0919B">
      <w:pPr>
        <w:widowControl/>
        <w:ind w:left="-359" w:firstLine="527"/>
        <w:jc w:val="center"/>
        <w:rPr>
          <w:rFonts w:ascii="Arial" w:hAnsi="Arial"/>
          <w:b/>
          <w:sz w:val="52"/>
        </w:rPr>
      </w:pPr>
    </w:p>
    <w:p w14:paraId="7B956743">
      <w:pPr>
        <w:widowControl/>
        <w:ind w:left="-359" w:firstLine="527"/>
        <w:jc w:val="center"/>
        <w:rPr>
          <w:rFonts w:ascii="Arial" w:hAnsi="Arial"/>
          <w:b/>
          <w:sz w:val="52"/>
        </w:rPr>
      </w:pPr>
    </w:p>
    <w:p w14:paraId="7F290B4C">
      <w:pPr>
        <w:widowControl/>
        <w:ind w:left="-359" w:firstLine="527"/>
        <w:jc w:val="center"/>
        <w:rPr>
          <w:rFonts w:ascii="Arial" w:hAnsi="Arial"/>
          <w:b/>
          <w:sz w:val="52"/>
        </w:rPr>
      </w:pPr>
    </w:p>
    <w:p w14:paraId="038B97B6">
      <w:pPr>
        <w:widowControl/>
        <w:spacing w:line="720" w:lineRule="exact"/>
        <w:ind w:firstLine="1701"/>
        <w:jc w:val="left"/>
        <w:rPr>
          <w:rFonts w:ascii="仿宋_GB2312" w:hAnsi="Arial" w:eastAsia="仿宋_GB2312"/>
          <w:bCs/>
          <w:spacing w:val="6"/>
          <w:sz w:val="32"/>
          <w:szCs w:val="32"/>
          <w:u w:val="thick"/>
        </w:rPr>
      </w:pPr>
      <w:r>
        <w:rPr>
          <w:rFonts w:hint="eastAsia" w:ascii="仿宋_GB2312" w:hAnsi="Arial" w:eastAsia="仿宋_GB2312"/>
          <w:bCs/>
          <w:sz w:val="32"/>
          <w:szCs w:val="32"/>
        </w:rPr>
        <w:t xml:space="preserve">学   </w:t>
      </w:r>
      <w:r>
        <w:rPr>
          <w:rFonts w:hint="eastAsia" w:ascii="仿宋_GB2312" w:hAnsi="Arial" w:eastAsia="仿宋_GB2312"/>
          <w:bCs/>
          <w:sz w:val="32"/>
          <w:szCs w:val="32"/>
          <w:lang w:val="en-US" w:eastAsia="zh-CN"/>
        </w:rPr>
        <w:t>院</w:t>
      </w:r>
      <w:r>
        <w:rPr>
          <w:rFonts w:hint="eastAsia" w:ascii="仿宋_GB2312" w:hAnsi="Arial" w:eastAsia="仿宋_GB2312"/>
          <w:bCs/>
          <w:sz w:val="32"/>
          <w:szCs w:val="32"/>
        </w:rPr>
        <w:t xml:space="preserve">  名   称：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</w:t>
      </w:r>
    </w:p>
    <w:p w14:paraId="57466DBB">
      <w:pPr>
        <w:widowControl/>
        <w:spacing w:line="720" w:lineRule="exact"/>
        <w:ind w:firstLine="1701"/>
        <w:jc w:val="left"/>
        <w:rPr>
          <w:rFonts w:ascii="仿宋_GB2312" w:hAnsi="Arial" w:eastAsia="仿宋_GB2312"/>
          <w:bCs/>
          <w:spacing w:val="30"/>
          <w:sz w:val="32"/>
          <w:szCs w:val="32"/>
        </w:rPr>
      </w:pPr>
      <w:r>
        <w:rPr>
          <w:rFonts w:hint="eastAsia" w:ascii="仿宋_GB2312" w:hAnsi="Arial" w:eastAsia="仿宋_GB2312"/>
          <w:bCs/>
          <w:sz w:val="32"/>
          <w:szCs w:val="32"/>
        </w:rPr>
        <w:t>微  专 业 名  称：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</w:t>
      </w:r>
    </w:p>
    <w:p w14:paraId="783C5976">
      <w:pPr>
        <w:widowControl/>
        <w:spacing w:line="720" w:lineRule="exact"/>
        <w:ind w:firstLine="1701"/>
        <w:jc w:val="left"/>
        <w:rPr>
          <w:rFonts w:hint="default" w:ascii="仿宋_GB2312" w:hAnsi="Arial" w:eastAsia="仿宋_GB2312"/>
          <w:bCs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Arial" w:eastAsia="仿宋_GB2312"/>
          <w:bCs/>
          <w:spacing w:val="17"/>
          <w:kern w:val="0"/>
          <w:sz w:val="32"/>
          <w:szCs w:val="32"/>
          <w:fitText w:val="2880" w:id="-1267987965"/>
        </w:rPr>
        <w:t>专 业 负 责 人</w:t>
      </w:r>
      <w:r>
        <w:rPr>
          <w:rFonts w:hint="eastAsia" w:ascii="仿宋_GB2312" w:hAnsi="Arial" w:eastAsia="仿宋_GB2312"/>
          <w:bCs/>
          <w:spacing w:val="7"/>
          <w:kern w:val="0"/>
          <w:sz w:val="32"/>
          <w:szCs w:val="32"/>
          <w:fitText w:val="2880" w:id="-1267987965"/>
        </w:rPr>
        <w:t>：</w:t>
      </w:r>
      <w:r>
        <w:rPr>
          <w:rFonts w:hint="eastAsia" w:ascii="仿宋_GB2312" w:eastAsia="仿宋_GB2312"/>
          <w:bCs/>
          <w:spacing w:val="4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bCs/>
          <w:spacing w:val="4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bCs/>
          <w:spacing w:val="4"/>
          <w:sz w:val="32"/>
          <w:szCs w:val="32"/>
          <w:u w:val="single"/>
        </w:rPr>
        <w:t xml:space="preserve">       </w:t>
      </w:r>
    </w:p>
    <w:p w14:paraId="6C986C6F">
      <w:pPr>
        <w:widowControl/>
        <w:spacing w:line="720" w:lineRule="exact"/>
        <w:ind w:firstLine="1701"/>
        <w:jc w:val="left"/>
        <w:rPr>
          <w:rFonts w:ascii="仿宋_GB2312" w:hAnsi="Arial" w:eastAsia="仿宋_GB2312"/>
          <w:bCs/>
          <w:spacing w:val="4"/>
          <w:sz w:val="32"/>
          <w:szCs w:val="32"/>
        </w:rPr>
      </w:pPr>
      <w:r>
        <w:rPr>
          <w:rFonts w:hint="eastAsia" w:ascii="仿宋_GB2312" w:hAnsi="Arial" w:eastAsia="仿宋_GB2312"/>
          <w:bCs/>
          <w:spacing w:val="16"/>
          <w:kern w:val="0"/>
          <w:sz w:val="32"/>
          <w:szCs w:val="32"/>
          <w:fitText w:val="2880" w:id="-1267987964"/>
        </w:rPr>
        <w:t>联  系  电  话</w:t>
      </w:r>
      <w:r>
        <w:rPr>
          <w:rFonts w:hint="eastAsia" w:ascii="仿宋_GB2312" w:hAnsi="Arial" w:eastAsia="仿宋_GB2312"/>
          <w:bCs/>
          <w:spacing w:val="0"/>
          <w:kern w:val="0"/>
          <w:sz w:val="32"/>
          <w:szCs w:val="32"/>
          <w:fitText w:val="2880" w:id="-1267987964"/>
        </w:rPr>
        <w:t>：</w:t>
      </w:r>
      <w:r>
        <w:rPr>
          <w:rFonts w:hint="eastAsia" w:ascii="仿宋_GB2312" w:eastAsia="仿宋_GB2312"/>
          <w:bCs/>
          <w:spacing w:val="4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bCs/>
          <w:spacing w:val="4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bCs/>
          <w:spacing w:val="4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bCs/>
          <w:spacing w:val="4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spacing w:val="4"/>
          <w:sz w:val="32"/>
          <w:szCs w:val="32"/>
          <w:u w:val="single"/>
        </w:rPr>
        <w:t xml:space="preserve"> </w:t>
      </w:r>
    </w:p>
    <w:p w14:paraId="07F2A752">
      <w:pPr>
        <w:widowControl/>
        <w:spacing w:line="720" w:lineRule="exact"/>
        <w:ind w:firstLine="1701"/>
        <w:jc w:val="left"/>
        <w:rPr>
          <w:rFonts w:hint="eastAsia" w:ascii="仿宋_GB2312" w:hAnsi="Arial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Arial" w:eastAsia="仿宋_GB2312"/>
          <w:bCs/>
          <w:spacing w:val="16"/>
          <w:kern w:val="0"/>
          <w:sz w:val="32"/>
          <w:szCs w:val="32"/>
          <w:fitText w:val="2880" w:id="-1267987963"/>
        </w:rPr>
        <w:t>申  请  时  间</w:t>
      </w:r>
      <w:r>
        <w:rPr>
          <w:rFonts w:hint="eastAsia" w:ascii="仿宋_GB2312" w:hAnsi="Arial" w:eastAsia="仿宋_GB2312"/>
          <w:bCs/>
          <w:spacing w:val="0"/>
          <w:kern w:val="0"/>
          <w:sz w:val="32"/>
          <w:szCs w:val="32"/>
          <w:fitText w:val="2880" w:id="-1267987963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u w:val="single"/>
          <w:lang w:val="en-US" w:eastAsia="zh-CN"/>
        </w:rPr>
        <w:t xml:space="preserve"> 2026年10月18日</w:t>
      </w: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</w:t>
      </w:r>
    </w:p>
    <w:p w14:paraId="67926890">
      <w:pPr>
        <w:widowControl/>
        <w:spacing w:line="720" w:lineRule="exact"/>
        <w:jc w:val="left"/>
        <w:rPr>
          <w:rFonts w:ascii="Arial" w:hAnsi="Arial" w:eastAsia="楷体_GB2312"/>
          <w:sz w:val="32"/>
          <w:szCs w:val="32"/>
        </w:rPr>
      </w:pPr>
    </w:p>
    <w:p w14:paraId="7902BD13">
      <w:pPr>
        <w:widowControl/>
        <w:spacing w:line="720" w:lineRule="exact"/>
        <w:jc w:val="left"/>
        <w:rPr>
          <w:rFonts w:ascii="Arial" w:hAnsi="Arial" w:eastAsia="楷体_GB2312"/>
          <w:sz w:val="44"/>
        </w:rPr>
      </w:pPr>
    </w:p>
    <w:p w14:paraId="04BE4972">
      <w:pPr>
        <w:widowControl/>
        <w:spacing w:line="720" w:lineRule="exact"/>
        <w:jc w:val="left"/>
        <w:rPr>
          <w:rFonts w:ascii="Arial" w:hAnsi="Arial" w:eastAsia="楷体_GB2312"/>
          <w:sz w:val="44"/>
        </w:rPr>
      </w:pPr>
    </w:p>
    <w:p w14:paraId="164CAAD2">
      <w:pPr>
        <w:jc w:val="center"/>
        <w:rPr>
          <w:rFonts w:ascii="仿宋_GB2312" w:eastAsia="仿宋_GB2312" w:cs="Times New Roman"/>
          <w:b/>
          <w:bCs/>
          <w:color w:val="000000"/>
          <w:kern w:val="2"/>
          <w:sz w:val="32"/>
          <w:szCs w:val="32"/>
        </w:rPr>
      </w:pPr>
      <w:r>
        <w:rPr>
          <w:rFonts w:hint="eastAsia" w:ascii="仿宋_GB2312" w:eastAsia="仿宋_GB2312" w:cs="Times New Roman"/>
          <w:b/>
          <w:bCs/>
          <w:color w:val="000000"/>
          <w:kern w:val="2"/>
          <w:sz w:val="32"/>
          <w:szCs w:val="32"/>
        </w:rPr>
        <w:t>教育部高校学生司（高校毕业生就业服务司）制</w:t>
      </w:r>
    </w:p>
    <w:p w14:paraId="3FAD7F1B">
      <w:pPr>
        <w:jc w:val="center"/>
        <w:rPr>
          <w:rFonts w:ascii="仿宋_GB2312" w:eastAsia="仿宋_GB2312"/>
          <w:b/>
          <w:sz w:val="32"/>
        </w:rPr>
      </w:pPr>
      <w:r>
        <w:rPr>
          <w:rFonts w:hint="eastAsia" w:ascii="仿宋_GB2312" w:eastAsia="仿宋_GB2312" w:cs="Times New Roman"/>
          <w:b/>
          <w:bCs/>
          <w:color w:val="000000"/>
          <w:kern w:val="2"/>
          <w:sz w:val="32"/>
          <w:szCs w:val="32"/>
        </w:rPr>
        <w:t>2025年4月</w:t>
      </w:r>
    </w:p>
    <w:p w14:paraId="691942EE">
      <w:pPr>
        <w:widowControl/>
        <w:spacing w:line="720" w:lineRule="exact"/>
        <w:jc w:val="left"/>
        <w:rPr>
          <w:rFonts w:ascii="Arial" w:hAnsi="Arial" w:eastAsia="楷体_GB2312"/>
          <w:sz w:val="44"/>
        </w:rPr>
      </w:pPr>
    </w:p>
    <w:p w14:paraId="0A4CAF7F">
      <w:pPr>
        <w:widowControl/>
        <w:jc w:val="left"/>
        <w:rPr>
          <w:rFonts w:ascii="Times New Roman" w:hAnsi="Times New Roman"/>
        </w:rPr>
      </w:pPr>
    </w:p>
    <w:p w14:paraId="07C7706E">
      <w:pPr>
        <w:widowControl/>
        <w:jc w:val="left"/>
        <w:rPr>
          <w:rFonts w:ascii="Times New Roman" w:hAnsi="Times New Roman"/>
        </w:rPr>
      </w:pPr>
    </w:p>
    <w:p w14:paraId="6086FACE">
      <w:pPr>
        <w:widowControl/>
        <w:spacing w:line="360" w:lineRule="auto"/>
        <w:jc w:val="center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一、微专业</w:t>
      </w:r>
      <w:r>
        <w:rPr>
          <w:rFonts w:ascii="黑体" w:hAnsi="黑体" w:eastAsia="黑体"/>
          <w:sz w:val="32"/>
        </w:rPr>
        <w:t>基本情况表</w:t>
      </w:r>
    </w:p>
    <w:tbl>
      <w:tblPr>
        <w:tblStyle w:val="6"/>
        <w:tblW w:w="9072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5"/>
        <w:gridCol w:w="2693"/>
        <w:gridCol w:w="592"/>
        <w:gridCol w:w="1050"/>
        <w:gridCol w:w="201"/>
        <w:gridCol w:w="2551"/>
      </w:tblGrid>
      <w:tr w14:paraId="2B2CDB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8EEBF">
            <w:pPr>
              <w:widowControl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微专业名称</w:t>
            </w:r>
          </w:p>
        </w:tc>
        <w:tc>
          <w:tcPr>
            <w:tcW w:w="32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FBCB4">
            <w:pPr>
              <w:widowControl/>
              <w:ind w:firstLine="480" w:firstLineChars="200"/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128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类型</w:t>
            </w:r>
          </w:p>
        </w:tc>
        <w:tc>
          <w:tcPr>
            <w:tcW w:w="27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F9DE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0"/>
                <w:szCs w:val="20"/>
              </w:rPr>
              <w:t>急需紧缺型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0"/>
                <w:szCs w:val="20"/>
                <w:lang w:val="en-US" w:eastAsia="zh-CN"/>
              </w:rPr>
              <w:t>/交叉复合型/应用技能型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）</w:t>
            </w:r>
          </w:p>
        </w:tc>
      </w:tr>
      <w:tr w14:paraId="283ED1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C14EA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面向对象</w:t>
            </w:r>
          </w:p>
          <w:p w14:paraId="3EC099FE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（可多选）</w:t>
            </w:r>
          </w:p>
        </w:tc>
        <w:tc>
          <w:tcPr>
            <w:tcW w:w="70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E1C6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专科   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本科     </w:t>
            </w:r>
          </w:p>
        </w:tc>
      </w:tr>
      <w:tr w14:paraId="10FDE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A074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面向学科及专业</w:t>
            </w:r>
          </w:p>
        </w:tc>
        <w:tc>
          <w:tcPr>
            <w:tcW w:w="70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9D51E">
            <w:pPr>
              <w:widowControl/>
              <w:ind w:firstLine="480" w:firstLineChars="200"/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0D56C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F0F6F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总 学 分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76047">
            <w:pPr>
              <w:widowControl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5C10B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课程门数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866DA">
            <w:pPr>
              <w:widowControl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678437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EC867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招生名额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BA32">
            <w:pPr>
              <w:widowControl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DE2D9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成班人数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D3074">
            <w:pPr>
              <w:widowControl/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421C0D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EFF1D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开课时间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B6C78">
            <w:pPr>
              <w:widowControl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05EBF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学   制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215D">
            <w:pPr>
              <w:widowControl/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2562BC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7E54C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是否产教融合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4DDDB">
            <w:pPr>
              <w:widowControl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95F4">
            <w:pPr>
              <w:widowControl/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产教合作单位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D078E">
            <w:pPr>
              <w:widowControl/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06CD6C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0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C77AF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微专业介绍</w:t>
            </w:r>
          </w:p>
        </w:tc>
      </w:tr>
      <w:tr w14:paraId="77B3B5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0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14D9A">
            <w:pPr>
              <w:widowControl/>
              <w:spacing w:line="360" w:lineRule="auto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微专业的社会需求及就业前景分析（500字左右）</w:t>
            </w:r>
          </w:p>
          <w:p w14:paraId="1A61C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00" w:firstLineChars="200"/>
              <w:jc w:val="both"/>
              <w:textAlignment w:val="auto"/>
            </w:pPr>
          </w:p>
          <w:p w14:paraId="1DAD9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00" w:firstLineChars="200"/>
              <w:jc w:val="both"/>
              <w:textAlignment w:val="auto"/>
            </w:pPr>
          </w:p>
          <w:p w14:paraId="3A861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00" w:firstLineChars="200"/>
              <w:jc w:val="both"/>
              <w:textAlignment w:val="auto"/>
            </w:pPr>
          </w:p>
          <w:p w14:paraId="03FD9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00" w:firstLineChars="200"/>
              <w:jc w:val="both"/>
              <w:textAlignment w:val="auto"/>
            </w:pPr>
          </w:p>
          <w:p w14:paraId="2D240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00" w:firstLineChars="200"/>
              <w:jc w:val="both"/>
              <w:textAlignment w:val="auto"/>
            </w:pPr>
          </w:p>
          <w:p w14:paraId="2EB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00" w:firstLineChars="200"/>
              <w:jc w:val="both"/>
              <w:textAlignment w:val="auto"/>
            </w:pPr>
          </w:p>
          <w:p w14:paraId="32C30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00" w:firstLineChars="200"/>
              <w:jc w:val="both"/>
              <w:textAlignment w:val="auto"/>
            </w:pPr>
          </w:p>
          <w:p w14:paraId="3F5EA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00" w:firstLineChars="200"/>
              <w:jc w:val="both"/>
              <w:textAlignment w:val="auto"/>
            </w:pPr>
          </w:p>
        </w:tc>
      </w:tr>
      <w:tr w14:paraId="620711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atLeast"/>
        </w:trPr>
        <w:tc>
          <w:tcPr>
            <w:tcW w:w="90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DF382">
            <w:pPr>
              <w:widowControl/>
              <w:spacing w:line="360" w:lineRule="auto"/>
              <w:jc w:val="left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微专业简介（专业定位、培养目标、培养对象、培养内容、培养方法、评价体系等800字左右）</w:t>
            </w:r>
          </w:p>
          <w:p w14:paraId="72DCE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7B816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1C0E8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05A4D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37D96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2B46D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322A9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53155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731DF3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  <w:p w14:paraId="1615E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ind w:firstLine="480" w:firstLineChars="200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684B14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7" w:hRule="atLeast"/>
        </w:trPr>
        <w:tc>
          <w:tcPr>
            <w:tcW w:w="90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9BFB">
            <w:pPr>
              <w:widowControl/>
              <w:spacing w:line="360" w:lineRule="auto"/>
              <w:jc w:val="left"/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微专业课程体系设置情况（简要说明课程设置总体思路，并详细列出课程具体情况，500字左右）</w:t>
            </w:r>
          </w:p>
          <w:p w14:paraId="7FCC4621">
            <w:pPr>
              <w:widowControl/>
              <w:spacing w:line="360" w:lineRule="auto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14:paraId="7A566436">
            <w:pPr>
              <w:widowControl/>
              <w:spacing w:line="360" w:lineRule="auto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14:paraId="4D5CC694">
            <w:pPr>
              <w:widowControl/>
              <w:spacing w:line="360" w:lineRule="auto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14:paraId="0167501F">
            <w:pPr>
              <w:widowControl/>
              <w:spacing w:line="360" w:lineRule="auto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14:paraId="3AF99D18">
            <w:pPr>
              <w:widowControl/>
              <w:spacing w:line="360" w:lineRule="auto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14:paraId="60D3FCE2">
            <w:pPr>
              <w:widowControl/>
              <w:spacing w:line="360" w:lineRule="auto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14:paraId="3D6024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0" w:hRule="atLeast"/>
        </w:trPr>
        <w:tc>
          <w:tcPr>
            <w:tcW w:w="90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25EC4">
            <w:pPr>
              <w:widowControl/>
              <w:spacing w:line="360" w:lineRule="auto"/>
              <w:jc w:val="lef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微专业建设条件保障（500字左右）</w:t>
            </w:r>
          </w:p>
          <w:p w14:paraId="3814C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sz w:val="24"/>
                <w:lang w:val="en-US"/>
              </w:rPr>
            </w:pPr>
          </w:p>
          <w:p w14:paraId="1182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sz w:val="24"/>
                <w:lang w:val="en-US"/>
              </w:rPr>
            </w:pPr>
          </w:p>
          <w:p w14:paraId="3496B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sz w:val="24"/>
                <w:lang w:val="en-US"/>
              </w:rPr>
            </w:pPr>
          </w:p>
          <w:p w14:paraId="75A7B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sz w:val="24"/>
                <w:lang w:val="en-US"/>
              </w:rPr>
            </w:pPr>
          </w:p>
          <w:p w14:paraId="21131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sz w:val="24"/>
                <w:lang w:val="en-US"/>
              </w:rPr>
            </w:pPr>
          </w:p>
          <w:p w14:paraId="58C93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sz w:val="24"/>
                <w:lang w:val="en-US"/>
              </w:rPr>
            </w:pPr>
          </w:p>
          <w:p w14:paraId="1DE06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sz w:val="24"/>
                <w:lang w:val="en-US"/>
              </w:rPr>
            </w:pPr>
          </w:p>
        </w:tc>
      </w:tr>
    </w:tbl>
    <w:p w14:paraId="06D55E08">
      <w:pPr>
        <w:widowControl/>
        <w:spacing w:line="360" w:lineRule="auto"/>
        <w:jc w:val="center"/>
        <w:rPr>
          <w:rFonts w:ascii="黑体" w:hAnsi="黑体" w:eastAsia="黑体"/>
          <w:sz w:val="32"/>
        </w:rPr>
      </w:pPr>
      <w:r>
        <w:br w:type="page"/>
      </w:r>
      <w:r>
        <w:rPr>
          <w:rFonts w:hint="eastAsia" w:ascii="黑体" w:hAnsi="黑体" w:eastAsia="黑体"/>
          <w:sz w:val="32"/>
        </w:rPr>
        <w:t>二、</w:t>
      </w:r>
      <w:r>
        <w:rPr>
          <w:rFonts w:ascii="黑体" w:hAnsi="黑体" w:eastAsia="黑体"/>
          <w:sz w:val="32"/>
        </w:rPr>
        <w:t>微</w:t>
      </w:r>
      <w:r>
        <w:rPr>
          <w:rFonts w:hint="eastAsia" w:ascii="黑体" w:hAnsi="黑体" w:eastAsia="黑体"/>
          <w:sz w:val="32"/>
        </w:rPr>
        <w:t>专业教学团队情况</w:t>
      </w:r>
    </w:p>
    <w:tbl>
      <w:tblPr>
        <w:tblStyle w:val="6"/>
        <w:tblW w:w="9072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157"/>
        <w:gridCol w:w="726"/>
        <w:gridCol w:w="676"/>
        <w:gridCol w:w="943"/>
        <w:gridCol w:w="1395"/>
        <w:gridCol w:w="263"/>
        <w:gridCol w:w="1354"/>
        <w:gridCol w:w="92"/>
        <w:gridCol w:w="1545"/>
        <w:gridCol w:w="1309"/>
      </w:tblGrid>
      <w:tr w14:paraId="7DF49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7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F840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专业负责人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C631F">
            <w:pPr>
              <w:widowControl/>
              <w:spacing w:line="480" w:lineRule="auto"/>
              <w:ind w:right="2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姓  名</w:t>
            </w:r>
          </w:p>
        </w:tc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9DF20">
            <w:pPr>
              <w:widowControl/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58963">
            <w:pPr>
              <w:widowControl/>
              <w:spacing w:line="480" w:lineRule="auto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职  称</w:t>
            </w: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9D0D5">
            <w:pPr>
              <w:widowControl/>
              <w:spacing w:line="48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65ACEE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6F7F">
            <w:pPr>
              <w:widowControl/>
              <w:spacing w:line="480" w:lineRule="auto"/>
              <w:ind w:right="-693"/>
              <w:jc w:val="left"/>
              <w:rPr>
                <w:rFonts w:ascii="仿宋_GB2312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1FE3A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职  务</w:t>
            </w:r>
          </w:p>
        </w:tc>
        <w:tc>
          <w:tcPr>
            <w:tcW w:w="26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B55ED">
            <w:pPr>
              <w:widowControl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064AB">
            <w:pPr>
              <w:widowControl/>
              <w:spacing w:line="480" w:lineRule="auto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电  话</w:t>
            </w: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A81DD">
            <w:pPr>
              <w:widowControl/>
              <w:spacing w:line="48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F35C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A21D9">
            <w:pPr>
              <w:widowControl/>
              <w:spacing w:line="480" w:lineRule="auto"/>
              <w:ind w:right="-693"/>
              <w:jc w:val="left"/>
              <w:rPr>
                <w:rFonts w:ascii="仿宋_GB2312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086DF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主要研究方向</w:t>
            </w:r>
          </w:p>
        </w:tc>
        <w:tc>
          <w:tcPr>
            <w:tcW w:w="6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4301E">
            <w:pPr>
              <w:widowControl/>
              <w:spacing w:line="48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7763DD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7563E">
            <w:pPr>
              <w:widowControl/>
              <w:spacing w:line="480" w:lineRule="auto"/>
              <w:ind w:right="-693"/>
              <w:jc w:val="left"/>
              <w:rPr>
                <w:rFonts w:ascii="仿宋_GB2312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AF67B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承担主要任务与主</w:t>
            </w:r>
          </w:p>
          <w:p w14:paraId="79920171">
            <w:pPr>
              <w:widowControl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讲课程</w:t>
            </w:r>
          </w:p>
        </w:tc>
        <w:tc>
          <w:tcPr>
            <w:tcW w:w="6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38BE3">
            <w:pPr>
              <w:widowControl/>
              <w:spacing w:line="48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413C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9" w:hRule="atLeast"/>
        </w:trPr>
        <w:tc>
          <w:tcPr>
            <w:tcW w:w="76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13B10">
            <w:pPr>
              <w:widowControl/>
              <w:spacing w:line="480" w:lineRule="auto"/>
              <w:ind w:right="-693"/>
              <w:jc w:val="left"/>
              <w:rPr>
                <w:rFonts w:ascii="仿宋_GB2312" w:eastAsia="仿宋_GB2312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BC7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教学情况</w:t>
            </w:r>
          </w:p>
        </w:tc>
        <w:tc>
          <w:tcPr>
            <w:tcW w:w="69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D27E">
            <w:pPr>
              <w:widowControl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近三年来讲授的主要课程（含课程名称、学分、本人授课学时）（不超过五门）</w:t>
            </w:r>
          </w:p>
          <w:p w14:paraId="355ED3A0">
            <w:pPr>
              <w:widowControl/>
              <w:spacing w:line="480" w:lineRule="auto"/>
              <w:rPr>
                <w:rFonts w:ascii="仿宋_GB2312" w:eastAsia="仿宋_GB2312"/>
                <w:sz w:val="24"/>
              </w:rPr>
            </w:pPr>
          </w:p>
        </w:tc>
      </w:tr>
      <w:tr w14:paraId="0F6FD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90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8901E">
            <w:pPr>
              <w:widowControl/>
              <w:ind w:right="-107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 w:cstheme="minorEastAsia"/>
                <w:b/>
                <w:bCs/>
                <w:sz w:val="24"/>
                <w:szCs w:val="24"/>
              </w:rPr>
              <w:t>团队成员</w:t>
            </w:r>
          </w:p>
        </w:tc>
      </w:tr>
      <w:tr w14:paraId="1CBD0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483AB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</w:rPr>
              <w:br w:type="page"/>
            </w: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AF313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FF067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927E1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65A14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所在单位</w:t>
            </w: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160BC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主要从事专业/行业</w:t>
            </w: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9FF6A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曾授课程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69CF5">
            <w:pPr>
              <w:widowControl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拟授课程</w:t>
            </w:r>
          </w:p>
        </w:tc>
      </w:tr>
      <w:tr w14:paraId="16A52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D3BE4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E2E3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C2E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EF70F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1677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00C15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60E3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3889B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</w:tr>
      <w:tr w14:paraId="3B619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A63C8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71F3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D764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D3D7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4D5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0303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A34F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5E11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</w:tr>
      <w:tr w14:paraId="6B21B3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46BA4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3BAA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029E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BCAA1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330A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9A6C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415AA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72F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</w:tr>
      <w:tr w14:paraId="6DEA7A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71C80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D97A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60CC4">
            <w:pPr>
              <w:widowControl/>
              <w:jc w:val="center"/>
              <w:rPr>
                <w:rFonts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221D">
            <w:pPr>
              <w:widowControl/>
              <w:jc w:val="center"/>
              <w:rPr>
                <w:rFonts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F50F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6448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DD2F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45A8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</w:tr>
      <w:tr w14:paraId="4188C0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A75E1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93F5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2620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B087E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2480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DF8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62A3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0CE9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</w:tr>
      <w:tr w14:paraId="75286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E6116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5F44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E21D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089A6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F1BB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072ED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03C41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F9747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</w:tr>
      <w:tr w14:paraId="2D42AB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91C16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5530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AD38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F7D63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8FAE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9A3A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0165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25EC7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</w:tr>
      <w:tr w14:paraId="2B031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8F1E3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38CCA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4FBD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CBA13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DDC24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0D55C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EC4B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highlight w:val="yellow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93D53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  <w:tr w14:paraId="08CBDE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8F82D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8ED6B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8DD0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08BE7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553E8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24B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2C4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highlight w:val="yellow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FC838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  <w:tr w14:paraId="384D87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5C255">
            <w:pPr>
              <w:widowControl/>
              <w:jc w:val="center"/>
              <w:rPr>
                <w:rFonts w:ascii="仿宋_GB2312" w:eastAsia="仿宋_GB2312"/>
              </w:rPr>
            </w:pP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626B2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BAE5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FF946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 w:bidi="ar-SA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43B9B">
            <w:pPr>
              <w:widowControl/>
              <w:jc w:val="center"/>
              <w:rPr>
                <w:rFonts w:hint="default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AACDF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77853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40381">
            <w:pPr>
              <w:widowControl/>
              <w:jc w:val="center"/>
              <w:rPr>
                <w:rFonts w:hint="eastAsia" w:ascii="仿宋_GB2312" w:hAnsi="Times New Roman" w:eastAsia="仿宋_GB2312" w:cs="Times New Roman"/>
                <w:sz w:val="18"/>
                <w:szCs w:val="18"/>
                <w:lang w:val="en-US" w:eastAsia="zh-CN" w:bidi="ar-SA"/>
              </w:rPr>
            </w:pPr>
          </w:p>
        </w:tc>
      </w:tr>
    </w:tbl>
    <w:p w14:paraId="78B0B72A">
      <w:pPr>
        <w:widowControl/>
        <w:spacing w:line="360" w:lineRule="auto"/>
        <w:jc w:val="center"/>
        <w:rPr>
          <w:rFonts w:ascii="黑体" w:hAnsi="黑体" w:eastAsia="黑体"/>
          <w:sz w:val="32"/>
        </w:rPr>
      </w:pPr>
      <w:r>
        <w:rPr>
          <w:rFonts w:hAnsi="Times New Roman"/>
          <w:b/>
          <w:sz w:val="32"/>
        </w:rPr>
        <w:br w:type="page"/>
      </w:r>
      <w:r>
        <w:rPr>
          <w:rFonts w:hint="eastAsia" w:ascii="黑体" w:hAnsi="黑体" w:eastAsia="黑体"/>
          <w:sz w:val="32"/>
        </w:rPr>
        <w:t>三、微专业负责人承诺</w:t>
      </w:r>
    </w:p>
    <w:tbl>
      <w:tblPr>
        <w:tblStyle w:val="6"/>
        <w:tblW w:w="924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1"/>
      </w:tblGrid>
      <w:tr w14:paraId="395FD5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0" w:hRule="atLeast"/>
          <w:jc w:val="center"/>
        </w:trPr>
        <w:tc>
          <w:tcPr>
            <w:tcW w:w="9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34503">
            <w:pPr>
              <w:widowControl/>
              <w:spacing w:line="0" w:lineRule="atLeast"/>
              <w:rPr>
                <w:rFonts w:ascii="仿宋_GB2312" w:hAnsi="Arial" w:eastAsia="仿宋_GB2312"/>
                <w:sz w:val="32"/>
              </w:rPr>
            </w:pPr>
          </w:p>
          <w:p w14:paraId="39FAB24D">
            <w:pPr>
              <w:widowControl/>
              <w:spacing w:line="0" w:lineRule="atLeast"/>
              <w:rPr>
                <w:rFonts w:ascii="仿宋_GB2312" w:hAnsi="Arial" w:eastAsia="仿宋_GB2312"/>
                <w:sz w:val="32"/>
              </w:rPr>
            </w:pPr>
          </w:p>
          <w:p w14:paraId="399CC7EB">
            <w:pPr>
              <w:widowControl/>
              <w:spacing w:line="0" w:lineRule="atLeast"/>
              <w:rPr>
                <w:rFonts w:ascii="仿宋_GB2312" w:hAnsi="Arial" w:eastAsia="仿宋_GB2312"/>
                <w:sz w:val="32"/>
              </w:rPr>
            </w:pPr>
          </w:p>
          <w:p w14:paraId="54B1F811">
            <w:pPr>
              <w:widowControl/>
              <w:spacing w:line="400" w:lineRule="exact"/>
              <w:ind w:firstLine="600" w:firstLineChars="200"/>
              <w:rPr>
                <w:rFonts w:ascii="仿宋_GB2312" w:hAnsi="仿宋" w:eastAsia="仿宋_GB2312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本人自愿担任该微专业负责人，负责统筹推进</w:t>
            </w:r>
            <w:r>
              <w:rPr>
                <w:rFonts w:hint="eastAsia" w:ascii="仿宋_GB2312" w:hAnsi="仿宋" w:eastAsia="仿宋_GB2312" w:cs="仿宋"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招生办法和培养方案制定、师资队伍组建、课程与教材建设、教学研究与改革、教学条件优化等工作。</w:t>
            </w:r>
          </w:p>
          <w:p w14:paraId="39BAE067">
            <w:pPr>
              <w:widowControl/>
              <w:spacing w:line="0" w:lineRule="atLeas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6DADBBA6">
            <w:pPr>
              <w:widowControl/>
              <w:spacing w:line="0" w:lineRule="atLeas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微专业负责人（签字）：</w:t>
            </w:r>
          </w:p>
          <w:p w14:paraId="6FA63E97">
            <w:pPr>
              <w:widowControl/>
              <w:spacing w:line="0" w:lineRule="atLeas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20559065">
            <w:pPr>
              <w:widowControl/>
              <w:spacing w:line="0" w:lineRule="atLeast"/>
              <w:rPr>
                <w:rFonts w:ascii="仿宋_GB2312" w:hAnsi="Arial" w:eastAsia="仿宋_GB2312"/>
                <w:sz w:val="32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    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2026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日</w:t>
            </w:r>
          </w:p>
        </w:tc>
      </w:tr>
    </w:tbl>
    <w:p w14:paraId="0E966CB0">
      <w:pPr>
        <w:widowControl/>
        <w:spacing w:after="156" w:line="0" w:lineRule="atLeast"/>
        <w:ind w:left="360" w:hanging="360"/>
        <w:jc w:val="center"/>
        <w:rPr>
          <w:rFonts w:hAnsi="Times New Roman"/>
          <w:b/>
          <w:sz w:val="32"/>
        </w:rPr>
      </w:pPr>
    </w:p>
    <w:p w14:paraId="0E15EDE4">
      <w:pPr>
        <w:widowControl/>
        <w:spacing w:line="360" w:lineRule="auto"/>
        <w:jc w:val="center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四、相关单位意见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6"/>
      </w:tblGrid>
      <w:tr w14:paraId="4FACB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7" w:hRule="atLeast"/>
          <w:jc w:val="center"/>
        </w:trPr>
        <w:tc>
          <w:tcPr>
            <w:tcW w:w="9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2F0A">
            <w:pPr>
              <w:widowControl/>
              <w:spacing w:line="0" w:lineRule="atLeast"/>
              <w:ind w:firstLine="4480" w:firstLineChars="160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72EA2E2">
            <w:pPr>
              <w:widowControl/>
              <w:spacing w:line="0" w:lineRule="atLeast"/>
              <w:ind w:firstLine="4480" w:firstLineChars="160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145E2689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4962A5D">
            <w:pPr>
              <w:widowControl/>
              <w:spacing w:line="400" w:lineRule="exac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开设的“微专业”就业前景明确。本单位具备开设“微专业”必需的办学条件，能够保障微专业设置、建设、招生、运行等工作，同意申请。</w:t>
            </w:r>
          </w:p>
          <w:p w14:paraId="22030212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4FDC6278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5644DC8F">
            <w:pPr>
              <w:widowControl/>
              <w:tabs>
                <w:tab w:val="left" w:pos="5076"/>
              </w:tabs>
              <w:spacing w:line="480" w:lineRule="auto"/>
              <w:ind w:firstLine="1960" w:firstLineChars="70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牵头单位院长签字（盖章）：           </w:t>
            </w:r>
          </w:p>
          <w:p w14:paraId="3D104A4C">
            <w:pPr>
              <w:widowControl/>
              <w:spacing w:line="0" w:lineRule="atLeast"/>
              <w:ind w:firstLine="6160" w:firstLineChars="2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2026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日</w:t>
            </w:r>
          </w:p>
          <w:p w14:paraId="1B0F6885">
            <w:pPr>
              <w:widowControl/>
              <w:spacing w:line="0" w:lineRule="atLeast"/>
              <w:ind w:firstLine="4480" w:firstLineChars="1600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7C45A0AD">
            <w:pPr>
              <w:widowControl/>
              <w:spacing w:line="0" w:lineRule="atLeast"/>
              <w:ind w:left="6000" w:leftChars="1600" w:hanging="2800" w:hangingChars="10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</w:t>
            </w:r>
          </w:p>
        </w:tc>
      </w:tr>
      <w:tr w14:paraId="0FF5EA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jc w:val="center"/>
        </w:trPr>
        <w:tc>
          <w:tcPr>
            <w:tcW w:w="9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6CE58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38A7A0CA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5CA08FF">
            <w:pPr>
              <w:widowControl/>
              <w:spacing w:line="400" w:lineRule="exac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同意配合牵头单位，完成“微专业”设置、建设、招生、</w:t>
            </w:r>
            <w:r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运行</w:t>
            </w: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等工作。同意申请。</w:t>
            </w:r>
          </w:p>
          <w:p w14:paraId="66E1D07E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0CE83096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7CE0EB4A">
            <w:pPr>
              <w:widowControl/>
              <w:tabs>
                <w:tab w:val="left" w:pos="5076"/>
              </w:tabs>
              <w:spacing w:line="480" w:lineRule="auto"/>
              <w:ind w:firstLine="1960" w:firstLineChars="70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共建单位院长签字（盖章）：           </w:t>
            </w:r>
          </w:p>
          <w:p w14:paraId="08ED80B8">
            <w:pPr>
              <w:widowControl/>
              <w:spacing w:line="0" w:lineRule="atLeast"/>
              <w:ind w:firstLine="6720" w:firstLineChars="2400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月 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日</w:t>
            </w:r>
          </w:p>
          <w:p w14:paraId="01FD2A44">
            <w:pPr>
              <w:widowControl/>
              <w:spacing w:line="400" w:lineRule="exact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7322CFE9">
            <w:pPr>
              <w:widowControl/>
              <w:spacing w:line="400" w:lineRule="exac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3AB7F8C9">
            <w:pPr>
              <w:widowControl/>
              <w:spacing w:line="400" w:lineRule="exac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同意配合牵头单位，完成“微专业”设置、建设、招生、培养等工作。同意申请。</w:t>
            </w:r>
          </w:p>
          <w:p w14:paraId="3ED7D75A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46BEFE3B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30E92872">
            <w:pPr>
              <w:widowControl/>
              <w:spacing w:line="0" w:lineRule="atLeast"/>
              <w:jc w:val="left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0DFF7072">
            <w:pPr>
              <w:widowControl/>
              <w:tabs>
                <w:tab w:val="left" w:pos="5076"/>
              </w:tabs>
              <w:spacing w:line="480" w:lineRule="auto"/>
              <w:ind w:firstLine="1960" w:firstLineChars="70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跨校/校企合作单位负责人签字（盖章）：           </w:t>
            </w:r>
          </w:p>
          <w:p w14:paraId="6465D387">
            <w:pPr>
              <w:widowControl/>
              <w:spacing w:line="0" w:lineRule="atLeast"/>
              <w:ind w:firstLine="6160" w:firstLineChars="2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年    月    日</w:t>
            </w:r>
          </w:p>
          <w:p w14:paraId="64DF2F5F">
            <w:pPr>
              <w:widowControl/>
              <w:spacing w:line="0" w:lineRule="atLeast"/>
              <w:jc w:val="left"/>
              <w:rPr>
                <w:rFonts w:ascii="仿宋" w:hAnsi="仿宋" w:eastAsia="仿宋_GB2312"/>
                <w:sz w:val="28"/>
                <w:szCs w:val="28"/>
              </w:rPr>
            </w:pPr>
          </w:p>
        </w:tc>
      </w:tr>
      <w:tr w14:paraId="040A37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  <w:jc w:val="center"/>
        </w:trPr>
        <w:tc>
          <w:tcPr>
            <w:tcW w:w="9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BE5F9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7E92D4A7">
            <w:pPr>
              <w:widowControl/>
              <w:spacing w:line="0" w:lineRule="atLeast"/>
              <w:ind w:firstLine="750" w:firstLineChars="25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同意申请，并做好相应条件保障及管理工作。</w:t>
            </w:r>
          </w:p>
          <w:p w14:paraId="5D952EBB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018BCF59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33091A4C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5C87D96A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04BEE5DB">
            <w:pPr>
              <w:widowControl/>
              <w:spacing w:line="0" w:lineRule="atLeast"/>
              <w:ind w:firstLine="600" w:firstLineChars="2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3FD662C9">
            <w:pPr>
              <w:widowControl/>
              <w:tabs>
                <w:tab w:val="left" w:pos="5076"/>
              </w:tabs>
              <w:spacing w:line="480" w:lineRule="auto"/>
              <w:ind w:firstLine="1960" w:firstLineChars="7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学校教学主管部门负责人签字（盖章）：</w:t>
            </w:r>
          </w:p>
          <w:p w14:paraId="48C62FFC">
            <w:pPr>
              <w:widowControl/>
              <w:spacing w:line="0" w:lineRule="atLeast"/>
              <w:ind w:right="560" w:firstLine="5880" w:firstLineChars="2100"/>
              <w:rPr>
                <w:rFonts w:ascii="仿宋" w:hAnsi="仿宋" w:eastAsia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年    月    日</w:t>
            </w:r>
          </w:p>
        </w:tc>
      </w:tr>
    </w:tbl>
    <w:p w14:paraId="2D5AD57D">
      <w:pPr>
        <w:widowControl/>
        <w:spacing w:after="156" w:line="0" w:lineRule="atLeast"/>
        <w:ind w:left="360" w:hanging="360"/>
        <w:jc w:val="center"/>
        <w:rPr>
          <w:rFonts w:hAnsi="Times New Roman"/>
          <w:b/>
          <w:sz w:val="32"/>
        </w:rPr>
      </w:pPr>
    </w:p>
    <w:p w14:paraId="0F8CF0B8">
      <w:pPr>
        <w:widowControl/>
        <w:spacing w:line="360" w:lineRule="auto"/>
        <w:jc w:val="center"/>
        <w:rPr>
          <w:rFonts w:ascii="黑体" w:hAnsi="黑体" w:eastAsia="黑体"/>
          <w:sz w:val="32"/>
        </w:rPr>
      </w:pPr>
    </w:p>
    <w:p w14:paraId="5D14A291">
      <w:pPr>
        <w:widowControl/>
        <w:spacing w:line="360" w:lineRule="auto"/>
        <w:jc w:val="left"/>
        <w:rPr>
          <w:rFonts w:ascii="Times New Roman" w:hAnsi="Times New Roman"/>
        </w:rPr>
      </w:pPr>
    </w:p>
    <w:p w14:paraId="065F1301"/>
    <w:sectPr>
      <w:footerReference r:id="rId3" w:type="default"/>
      <w:pgSz w:w="11906" w:h="16838"/>
      <w:pgMar w:top="1134" w:right="1418" w:bottom="1134" w:left="1418" w:header="851" w:footer="454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EC903C5-5731-44B5-9E4E-9BC7EF25D3C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EA33C9E-107B-431C-AFA3-0234CDF064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9E917E36-7836-47D2-B843-2D3F260F7C5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BA2DC135-4885-4744-88F4-AF13313AC6BC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1A0F42DB-5107-4093-8D84-380E707B883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C300DDFA-98B3-4EBD-8B25-025FFEAF308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3A6AF8BA-8102-4FE5-8AFA-2DEDEA605C2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23129E5F-3361-496B-B55B-3518CF30A0A4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40EE9">
    <w:pPr>
      <w:widowControl/>
      <w:tabs>
        <w:tab w:val="center" w:pos="4153"/>
        <w:tab w:val="right" w:pos="8306"/>
      </w:tabs>
      <w:snapToGrid w:val="0"/>
      <w:jc w:val="center"/>
      <w:rPr>
        <w:rFonts w:ascii="Times New Roman" w:hAnsi="Times New Roman"/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15B40D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15B40D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A33E638">
    <w:pPr>
      <w:widowControl/>
      <w:tabs>
        <w:tab w:val="center" w:pos="4153"/>
        <w:tab w:val="right" w:pos="8306"/>
      </w:tabs>
      <w:snapToGrid w:val="0"/>
      <w:jc w:val="left"/>
      <w:rPr>
        <w:rFonts w:ascii="Times New Roman" w:hAnsi="Times New Roman"/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171"/>
    <w:rsid w:val="000215F9"/>
    <w:rsid w:val="00066C51"/>
    <w:rsid w:val="0007353B"/>
    <w:rsid w:val="00093E4F"/>
    <w:rsid w:val="000B3A15"/>
    <w:rsid w:val="000C2CED"/>
    <w:rsid w:val="000C36A7"/>
    <w:rsid w:val="000F7F62"/>
    <w:rsid w:val="00142F13"/>
    <w:rsid w:val="001649BD"/>
    <w:rsid w:val="001705A3"/>
    <w:rsid w:val="002018A5"/>
    <w:rsid w:val="0022729F"/>
    <w:rsid w:val="00275007"/>
    <w:rsid w:val="0029590E"/>
    <w:rsid w:val="002C2584"/>
    <w:rsid w:val="002E29B0"/>
    <w:rsid w:val="00362D75"/>
    <w:rsid w:val="003715B8"/>
    <w:rsid w:val="003717F7"/>
    <w:rsid w:val="003B257B"/>
    <w:rsid w:val="003B66FD"/>
    <w:rsid w:val="004055A9"/>
    <w:rsid w:val="004A1E00"/>
    <w:rsid w:val="004A6554"/>
    <w:rsid w:val="004B2AB2"/>
    <w:rsid w:val="00502BE2"/>
    <w:rsid w:val="00545A75"/>
    <w:rsid w:val="005571B2"/>
    <w:rsid w:val="00575171"/>
    <w:rsid w:val="00592532"/>
    <w:rsid w:val="00633CF5"/>
    <w:rsid w:val="0063537A"/>
    <w:rsid w:val="00667AF9"/>
    <w:rsid w:val="006A7D41"/>
    <w:rsid w:val="0072301E"/>
    <w:rsid w:val="00756F01"/>
    <w:rsid w:val="00764294"/>
    <w:rsid w:val="0076509F"/>
    <w:rsid w:val="0078007A"/>
    <w:rsid w:val="007C6DC8"/>
    <w:rsid w:val="008562B9"/>
    <w:rsid w:val="008826BE"/>
    <w:rsid w:val="00885A5B"/>
    <w:rsid w:val="008D3186"/>
    <w:rsid w:val="008F4B34"/>
    <w:rsid w:val="00913929"/>
    <w:rsid w:val="00935A73"/>
    <w:rsid w:val="0098329D"/>
    <w:rsid w:val="00A42527"/>
    <w:rsid w:val="00A47AB6"/>
    <w:rsid w:val="00A8612F"/>
    <w:rsid w:val="00B01F1A"/>
    <w:rsid w:val="00B43536"/>
    <w:rsid w:val="00B54AD3"/>
    <w:rsid w:val="00C309CB"/>
    <w:rsid w:val="00C57A76"/>
    <w:rsid w:val="00C6325B"/>
    <w:rsid w:val="00CD16AA"/>
    <w:rsid w:val="00CE6E01"/>
    <w:rsid w:val="00CF3234"/>
    <w:rsid w:val="00D26DC1"/>
    <w:rsid w:val="00D44167"/>
    <w:rsid w:val="00D61193"/>
    <w:rsid w:val="00D857EC"/>
    <w:rsid w:val="00DB576E"/>
    <w:rsid w:val="00DB5DCE"/>
    <w:rsid w:val="00E15A18"/>
    <w:rsid w:val="00E25EAE"/>
    <w:rsid w:val="00E42310"/>
    <w:rsid w:val="00E77056"/>
    <w:rsid w:val="00EB35B0"/>
    <w:rsid w:val="00EE1940"/>
    <w:rsid w:val="00F27311"/>
    <w:rsid w:val="00F36C22"/>
    <w:rsid w:val="00F40DDE"/>
    <w:rsid w:val="00F6143A"/>
    <w:rsid w:val="00FD3C0A"/>
    <w:rsid w:val="00FF53C0"/>
    <w:rsid w:val="031E4AEE"/>
    <w:rsid w:val="07BC4FBB"/>
    <w:rsid w:val="083C29F7"/>
    <w:rsid w:val="097862A6"/>
    <w:rsid w:val="09D90C56"/>
    <w:rsid w:val="1047760C"/>
    <w:rsid w:val="10BA28AE"/>
    <w:rsid w:val="10C04E65"/>
    <w:rsid w:val="13115F8C"/>
    <w:rsid w:val="13EC0E5F"/>
    <w:rsid w:val="17FB6783"/>
    <w:rsid w:val="18296A51"/>
    <w:rsid w:val="18A4316F"/>
    <w:rsid w:val="1AE17EB2"/>
    <w:rsid w:val="1B451AE9"/>
    <w:rsid w:val="1C2344FA"/>
    <w:rsid w:val="1E4C33AF"/>
    <w:rsid w:val="27AF448A"/>
    <w:rsid w:val="281C7223"/>
    <w:rsid w:val="2ADF679D"/>
    <w:rsid w:val="2C540D07"/>
    <w:rsid w:val="2C874F4D"/>
    <w:rsid w:val="2C882884"/>
    <w:rsid w:val="2E9B12B3"/>
    <w:rsid w:val="318939B2"/>
    <w:rsid w:val="35784192"/>
    <w:rsid w:val="37E762AB"/>
    <w:rsid w:val="387E2D8D"/>
    <w:rsid w:val="3B07581A"/>
    <w:rsid w:val="3D4931BB"/>
    <w:rsid w:val="40B17B14"/>
    <w:rsid w:val="424011AE"/>
    <w:rsid w:val="44973997"/>
    <w:rsid w:val="49A90420"/>
    <w:rsid w:val="4A6E7E66"/>
    <w:rsid w:val="4B670F98"/>
    <w:rsid w:val="4E4B1AE5"/>
    <w:rsid w:val="505B3563"/>
    <w:rsid w:val="508612DB"/>
    <w:rsid w:val="50AB5988"/>
    <w:rsid w:val="50B1418D"/>
    <w:rsid w:val="57C20C8A"/>
    <w:rsid w:val="588812E7"/>
    <w:rsid w:val="5AC63EAB"/>
    <w:rsid w:val="5BCF02FA"/>
    <w:rsid w:val="5D6B5D58"/>
    <w:rsid w:val="5D7A2DA9"/>
    <w:rsid w:val="5FEB1832"/>
    <w:rsid w:val="60624C98"/>
    <w:rsid w:val="61067D41"/>
    <w:rsid w:val="62D236BC"/>
    <w:rsid w:val="638870E3"/>
    <w:rsid w:val="65C55C12"/>
    <w:rsid w:val="662C5707"/>
    <w:rsid w:val="68AC606E"/>
    <w:rsid w:val="69787326"/>
    <w:rsid w:val="6F5D13CF"/>
    <w:rsid w:val="73C621B8"/>
    <w:rsid w:val="772B5411"/>
    <w:rsid w:val="7750283D"/>
    <w:rsid w:val="78DB14D4"/>
    <w:rsid w:val="796B643A"/>
    <w:rsid w:val="7D51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jc w:val="center"/>
    </w:pPr>
    <w:rPr>
      <w:rFonts w:ascii="宋体"/>
      <w:w w:val="90"/>
      <w:sz w:val="24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1">
    <w:name w:val="批注框文本 字符"/>
    <w:basedOn w:val="8"/>
    <w:link w:val="3"/>
    <w:semiHidden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HIT</Company>
  <Pages>6</Pages>
  <Words>184</Words>
  <Characters>210</Characters>
  <Lines>10</Lines>
  <Paragraphs>2</Paragraphs>
  <TotalTime>1</TotalTime>
  <ScaleCrop>false</ScaleCrop>
  <LinksUpToDate>false</LinksUpToDate>
  <CharactersWithSpaces>294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2025-04-23T06:14:00Z</dcterms:created>
  <dc:creator>孙庆雯</dc:creator>
  <cp:lastModifiedBy>shirley</cp:lastModifiedBy>
  <cp:lastPrinted>2025-05-09T08:32:00Z</cp:lastPrinted>
  <dcterms:modified xsi:type="dcterms:W3CDTF">2026-10-16T02:07:16Z</dcterms:modified>
  <dc:title>西南政法大学微专业建设申报书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eyJoZGlkIjoiYjM5NDA1NmFkNzlmYmU0ODY0MDYyMzU1YjQ0MDYwZmQiLCJ1c2VySWQiOiIzMjMyMDU0NDQifQ==</vt:lpwstr>
  </property>
  <property fmtid="{D5CDD505-2E9C-101B-9397-08002B2CF9AE}" pid="3" name="KSOProductBuildVer">
    <vt:lpwstr>2052-12.1.0.28802</vt:lpwstr>
  </property>
  <property fmtid="{D5CDD505-2E9C-101B-9397-08002B2CF9AE}" pid="4" name="ICV">
    <vt:lpwstr>0F0F1BBCD9934DBB9576747D58D873FE_13</vt:lpwstr>
  </property>
</Properties>
</file>