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CC78">
      <w:pPr>
        <w:adjustRightInd w:val="0"/>
        <w:snapToGrid w:val="0"/>
        <w:spacing w:line="572" w:lineRule="exact"/>
        <w:jc w:val="both"/>
        <w:rPr>
          <w:rFonts w:hint="default" w:ascii="黑体" w:hAnsi="黑体" w:eastAsia="黑体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21"/>
          <w:lang w:val="en-US" w:eastAsia="zh-CN"/>
        </w:rPr>
        <w:t>附件1：</w:t>
      </w:r>
    </w:p>
    <w:p w14:paraId="13156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2025年校级智慧课程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申报表</w:t>
      </w:r>
    </w:p>
    <w:p w14:paraId="228C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/>
        </w:rPr>
      </w:pPr>
    </w:p>
    <w:p w14:paraId="5C29697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一、课程基本信息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647"/>
        <w:gridCol w:w="1380"/>
        <w:gridCol w:w="3050"/>
      </w:tblGrid>
      <w:tr w14:paraId="7DEB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7" w:type="dxa"/>
            <w:vAlign w:val="center"/>
          </w:tcPr>
          <w:p w14:paraId="1242780A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课程名称</w:t>
            </w:r>
          </w:p>
        </w:tc>
        <w:tc>
          <w:tcPr>
            <w:tcW w:w="3647" w:type="dxa"/>
            <w:vAlign w:val="center"/>
          </w:tcPr>
          <w:p w14:paraId="01EF3793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665A2891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负责人</w:t>
            </w:r>
          </w:p>
        </w:tc>
        <w:tc>
          <w:tcPr>
            <w:tcW w:w="3050" w:type="dxa"/>
            <w:vAlign w:val="center"/>
          </w:tcPr>
          <w:p w14:paraId="56664450">
            <w:pPr>
              <w:jc w:val="center"/>
              <w:rPr>
                <w:rFonts w:hint="eastAsia"/>
              </w:rPr>
            </w:pPr>
          </w:p>
        </w:tc>
      </w:tr>
      <w:tr w14:paraId="5C29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7" w:type="dxa"/>
            <w:vAlign w:val="center"/>
          </w:tcPr>
          <w:p w14:paraId="5B1C41D9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所在</w:t>
            </w: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3647" w:type="dxa"/>
            <w:vAlign w:val="center"/>
          </w:tcPr>
          <w:p w14:paraId="2DD918E6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7BB594B8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手机号</w:t>
            </w:r>
          </w:p>
        </w:tc>
        <w:tc>
          <w:tcPr>
            <w:tcW w:w="3050" w:type="dxa"/>
            <w:vAlign w:val="center"/>
          </w:tcPr>
          <w:p w14:paraId="36412A2D">
            <w:pPr>
              <w:jc w:val="center"/>
              <w:rPr>
                <w:rFonts w:hint="eastAsia"/>
              </w:rPr>
            </w:pPr>
          </w:p>
        </w:tc>
      </w:tr>
      <w:tr w14:paraId="371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1557" w:type="dxa"/>
            <w:vAlign w:val="center"/>
          </w:tcPr>
          <w:p w14:paraId="564D7453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所属专业是否国家级一流本科专业建设点</w:t>
            </w:r>
          </w:p>
        </w:tc>
        <w:tc>
          <w:tcPr>
            <w:tcW w:w="3647" w:type="dxa"/>
            <w:vAlign w:val="center"/>
          </w:tcPr>
          <w:p w14:paraId="05759D14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，专业名称：___________</w:t>
            </w:r>
          </w:p>
          <w:p w14:paraId="57843DBD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否</w:t>
            </w:r>
          </w:p>
        </w:tc>
        <w:tc>
          <w:tcPr>
            <w:tcW w:w="1380" w:type="dxa"/>
            <w:vAlign w:val="center"/>
          </w:tcPr>
          <w:p w14:paraId="0631D1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所属专业类</w:t>
            </w:r>
          </w:p>
        </w:tc>
        <w:tc>
          <w:tcPr>
            <w:tcW w:w="3050" w:type="dxa"/>
            <w:vAlign w:val="center"/>
          </w:tcPr>
          <w:p w14:paraId="0A4C665A">
            <w:pPr>
              <w:widowControl/>
              <w:autoSpaceDE/>
              <w:autoSpaceDN/>
              <w:spacing w:before="0" w:after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□______________</w:t>
            </w:r>
          </w:p>
          <w:p w14:paraId="3E3E3046">
            <w:pPr>
              <w:pStyle w:val="3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□通识类课程</w:t>
            </w:r>
          </w:p>
        </w:tc>
      </w:tr>
      <w:tr w14:paraId="44B2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7" w:type="dxa"/>
            <w:vAlign w:val="center"/>
          </w:tcPr>
          <w:p w14:paraId="54FD5624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是否一流本科课程</w:t>
            </w:r>
          </w:p>
        </w:tc>
        <w:tc>
          <w:tcPr>
            <w:tcW w:w="3647" w:type="dxa"/>
            <w:vAlign w:val="center"/>
          </w:tcPr>
          <w:p w14:paraId="60758CD2">
            <w:pPr>
              <w:widowControl/>
              <w:autoSpaceDE w:val="0"/>
              <w:autoSpaceDN w:val="0"/>
              <w:spacing w:before="40" w:after="4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 xml:space="preserve">□国家级     □省级    </w:t>
            </w:r>
          </w:p>
          <w:p w14:paraId="46429FC9">
            <w:pPr>
              <w:widowControl/>
              <w:autoSpaceDE w:val="0"/>
              <w:autoSpaceDN w:val="0"/>
              <w:spacing w:before="40" w:after="4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□校级       □否</w:t>
            </w:r>
          </w:p>
        </w:tc>
        <w:tc>
          <w:tcPr>
            <w:tcW w:w="4430" w:type="dxa"/>
            <w:gridSpan w:val="2"/>
            <w:vAlign w:val="center"/>
          </w:tcPr>
          <w:p w14:paraId="6739A0B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□线上      □线下      □混合式</w:t>
            </w:r>
          </w:p>
          <w:p w14:paraId="23EA834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□社会实践  □虚拟仿真</w:t>
            </w:r>
          </w:p>
        </w:tc>
      </w:tr>
      <w:tr w14:paraId="48EC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557" w:type="dxa"/>
            <w:vAlign w:val="center"/>
          </w:tcPr>
          <w:p w14:paraId="37E1E69F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是否有在线课程</w:t>
            </w:r>
          </w:p>
        </w:tc>
        <w:tc>
          <w:tcPr>
            <w:tcW w:w="8077" w:type="dxa"/>
            <w:gridSpan w:val="3"/>
            <w:vAlign w:val="center"/>
          </w:tcPr>
          <w:p w14:paraId="1C5FF0C2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，课程链接：</w:t>
            </w:r>
          </w:p>
          <w:p w14:paraId="7685EFDD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否</w:t>
            </w:r>
          </w:p>
          <w:p w14:paraId="182ABAA8"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备注:课程链接应提供课程评审链接或提供课程用户名和密码，方便查看课程使用数据。</w:t>
            </w:r>
          </w:p>
        </w:tc>
      </w:tr>
      <w:tr w14:paraId="1CA2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7" w:type="dxa"/>
            <w:vAlign w:val="center"/>
          </w:tcPr>
          <w:p w14:paraId="6F8143D5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是否有数字教材</w:t>
            </w:r>
          </w:p>
        </w:tc>
        <w:tc>
          <w:tcPr>
            <w:tcW w:w="8077" w:type="dxa"/>
            <w:gridSpan w:val="3"/>
            <w:vAlign w:val="center"/>
          </w:tcPr>
          <w:p w14:paraId="2157FA4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，教材链接：</w:t>
            </w:r>
          </w:p>
          <w:p w14:paraId="4C697592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否</w:t>
            </w:r>
          </w:p>
        </w:tc>
      </w:tr>
    </w:tbl>
    <w:p w14:paraId="76CAC23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二、团队教师（含课程负责人，不超过5人）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8"/>
        <w:gridCol w:w="893"/>
        <w:gridCol w:w="1280"/>
        <w:gridCol w:w="1627"/>
        <w:gridCol w:w="1855"/>
        <w:gridCol w:w="1830"/>
      </w:tblGrid>
      <w:tr w14:paraId="62E6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18600052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78" w:type="dxa"/>
            <w:vAlign w:val="center"/>
          </w:tcPr>
          <w:p w14:paraId="79A1C8A9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893" w:type="dxa"/>
            <w:vAlign w:val="center"/>
          </w:tcPr>
          <w:p w14:paraId="356653F6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年龄</w:t>
            </w:r>
          </w:p>
        </w:tc>
        <w:tc>
          <w:tcPr>
            <w:tcW w:w="1280" w:type="dxa"/>
            <w:vAlign w:val="center"/>
          </w:tcPr>
          <w:p w14:paraId="2B20B841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1627" w:type="dxa"/>
            <w:vAlign w:val="center"/>
          </w:tcPr>
          <w:p w14:paraId="63823BDF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最高学历/</w:t>
            </w:r>
          </w:p>
          <w:p w14:paraId="6D6593C5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最高学位</w:t>
            </w:r>
          </w:p>
        </w:tc>
        <w:tc>
          <w:tcPr>
            <w:tcW w:w="1855" w:type="dxa"/>
            <w:vAlign w:val="center"/>
          </w:tcPr>
          <w:p w14:paraId="6A0B2787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工作单位</w:t>
            </w:r>
          </w:p>
        </w:tc>
        <w:tc>
          <w:tcPr>
            <w:tcW w:w="1830" w:type="dxa"/>
            <w:vAlign w:val="center"/>
          </w:tcPr>
          <w:p w14:paraId="75E926F1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在参评课程中承担的教学任务</w:t>
            </w:r>
          </w:p>
        </w:tc>
      </w:tr>
      <w:tr w14:paraId="5BDF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007CB568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3AA87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7E4F48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2F58C0F0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191A96C5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183432F3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60DE0BF2">
            <w:pPr>
              <w:jc w:val="center"/>
              <w:rPr>
                <w:rFonts w:hint="eastAsia"/>
              </w:rPr>
            </w:pPr>
          </w:p>
        </w:tc>
      </w:tr>
      <w:tr w14:paraId="4704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70B28182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167B6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65A427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7375619A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6F636F43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4BF24775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6287E47F">
            <w:pPr>
              <w:jc w:val="center"/>
              <w:rPr>
                <w:rFonts w:hint="eastAsia"/>
              </w:rPr>
            </w:pPr>
          </w:p>
        </w:tc>
      </w:tr>
      <w:tr w14:paraId="3DB5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66B10AFF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3F8EA2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472099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6AA035A6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695B1BB3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3D8C3F77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78F4A0DD">
            <w:pPr>
              <w:jc w:val="center"/>
              <w:rPr>
                <w:rFonts w:hint="eastAsia"/>
              </w:rPr>
            </w:pPr>
          </w:p>
        </w:tc>
      </w:tr>
      <w:tr w14:paraId="532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7685347E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11BC6F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4AEB5C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4AA64D4B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768C81ED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22A9F5EB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7830B315">
            <w:pPr>
              <w:jc w:val="center"/>
              <w:rPr>
                <w:rFonts w:hint="eastAsia"/>
              </w:rPr>
            </w:pPr>
          </w:p>
        </w:tc>
      </w:tr>
    </w:tbl>
    <w:p w14:paraId="5A5822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F94A5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三、智慧课程建设及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人工智能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赋能教学改革创新的措施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63"/>
      </w:tblGrid>
      <w:tr w14:paraId="1A6B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271" w:type="dxa"/>
            <w:vAlign w:val="center"/>
          </w:tcPr>
          <w:p w14:paraId="792C63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课程简介</w:t>
            </w:r>
          </w:p>
        </w:tc>
        <w:tc>
          <w:tcPr>
            <w:tcW w:w="8363" w:type="dxa"/>
          </w:tcPr>
          <w:p w14:paraId="6A4CCCFC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基本概况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线上线下学时比例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、智慧课程建设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历程及取得的主要成果等。限500字）</w:t>
            </w:r>
          </w:p>
          <w:p w14:paraId="097C765D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8DDDDE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903220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8C4D60">
            <w:pPr>
              <w:spacing w:line="3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25DF955">
            <w:pPr>
              <w:pStyle w:val="3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19C0394">
            <w:pPr>
              <w:pStyle w:val="3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852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271" w:type="dxa"/>
            <w:vAlign w:val="center"/>
          </w:tcPr>
          <w:p w14:paraId="001C74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课程建设以学生为中心</w:t>
            </w:r>
          </w:p>
        </w:tc>
        <w:tc>
          <w:tcPr>
            <w:tcW w:w="8363" w:type="dxa"/>
          </w:tcPr>
          <w:p w14:paraId="1D6F7A0F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（阐述课程建设理念，重点关注过程能否贯彻“以学生为中心”“以学习成果为导向”的教育理念；线上线下如何互补融合;如何构建“师-生-机”共同体；打造生成式课堂等，限1000字）</w:t>
            </w:r>
          </w:p>
          <w:p w14:paraId="3EDF5134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FEFBB6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F1897D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A6BBCB6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8EF62E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7F467C">
            <w:pPr>
              <w:spacing w:line="3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403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vAlign w:val="center"/>
          </w:tcPr>
          <w:p w14:paraId="7A37B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智能辅助教学工具建设</w:t>
            </w:r>
          </w:p>
        </w:tc>
        <w:tc>
          <w:tcPr>
            <w:tcW w:w="8363" w:type="dxa"/>
          </w:tcPr>
          <w:p w14:paraId="5A6C7D8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（阐述课程使用或引入的智慧平台、人工智能模型和工具，以及利用人工智能工具进行个性化教学，促进学生自主学习和解决复杂问题能力的培养等情况，限800字）</w:t>
            </w:r>
          </w:p>
          <w:p w14:paraId="1AF5BD89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79CCBA0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92BD16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2D375A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69D670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815A028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  <w:sz w:val="21"/>
                <w:szCs w:val="21"/>
                <w:lang w:val="en-US"/>
              </w:rPr>
            </w:pPr>
          </w:p>
        </w:tc>
      </w:tr>
      <w:tr w14:paraId="4295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271" w:type="dxa"/>
            <w:vAlign w:val="center"/>
          </w:tcPr>
          <w:p w14:paraId="2007F2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富媒体</w:t>
            </w:r>
            <w:r>
              <w:rPr>
                <w:rFonts w:hint="eastAsia"/>
              </w:rPr>
              <w:t>教学资源整合</w:t>
            </w:r>
          </w:p>
        </w:tc>
        <w:tc>
          <w:tcPr>
            <w:tcW w:w="8363" w:type="dxa"/>
          </w:tcPr>
          <w:p w14:paraId="18D3194E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（阐述课程内容与资源（例如但不限于知识图谱、生成式资源和VR/AR等）的建设、整合及应用过程，重点关注利用数智技术重构教学内容的创新性，限800字）</w:t>
            </w:r>
          </w:p>
          <w:p w14:paraId="2315F91F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C86E0D5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4958F5A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7BB437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</w:rPr>
            </w:pPr>
          </w:p>
        </w:tc>
      </w:tr>
      <w:tr w14:paraId="41E6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1271" w:type="dxa"/>
            <w:vAlign w:val="center"/>
          </w:tcPr>
          <w:p w14:paraId="517C68A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多元化教学场景</w:t>
            </w:r>
            <w:r>
              <w:rPr>
                <w:rFonts w:hint="eastAsia"/>
              </w:rPr>
              <w:t>搭建</w:t>
            </w:r>
          </w:p>
        </w:tc>
        <w:tc>
          <w:tcPr>
            <w:tcW w:w="8363" w:type="dxa"/>
          </w:tcPr>
          <w:p w14:paraId="0B43800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（阐述搭建或使用的虚拟教室、虚拟实验室、学习社区等泛在化智慧场景，并举例说明这些场景对课程建设的有效意义，限500字）</w:t>
            </w:r>
          </w:p>
          <w:p w14:paraId="6017C333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0A1EEA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0B9DFB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0A79DC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8D0973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8FEEB0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</w:rPr>
            </w:pPr>
          </w:p>
        </w:tc>
      </w:tr>
      <w:tr w14:paraId="7A7A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01C10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实时学情监测和分析</w:t>
            </w:r>
          </w:p>
        </w:tc>
        <w:tc>
          <w:tcPr>
            <w:tcW w:w="8363" w:type="dxa"/>
            <w:tcBorders>
              <w:bottom w:val="single" w:color="auto" w:sz="4" w:space="0"/>
            </w:tcBorders>
          </w:tcPr>
          <w:p w14:paraId="089946CC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（阐述课程的学习评价与反馈方式,重点分析利用智能评价、数字画像等评价方式提高课程目标达成度的路径，限800字）</w:t>
            </w:r>
          </w:p>
          <w:p w14:paraId="05135D48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9CA4E86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53F7F1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4992F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759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1921B4C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智能评价与持续改进</w:t>
            </w:r>
          </w:p>
        </w:tc>
        <w:tc>
          <w:tcPr>
            <w:tcW w:w="8363" w:type="dxa"/>
            <w:tcBorders>
              <w:bottom w:val="single" w:color="auto" w:sz="4" w:space="0"/>
            </w:tcBorders>
          </w:tcPr>
          <w:p w14:paraId="312FE324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（围绕学生人工智能素养和能力达成，构建形成性与结果性评价相结合、主客观评价相补充的多元评价体系方法，限800字）</w:t>
            </w:r>
          </w:p>
        </w:tc>
      </w:tr>
      <w:tr w14:paraId="6461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71" w:type="dxa"/>
            <w:vAlign w:val="center"/>
          </w:tcPr>
          <w:p w14:paraId="3D642B9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AI智慧教学改革创新的成效</w:t>
            </w:r>
          </w:p>
        </w:tc>
        <w:tc>
          <w:tcPr>
            <w:tcW w:w="8363" w:type="dxa"/>
          </w:tcPr>
          <w:p w14:paraId="7D40C472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（聚焦目标达成，阐述课程开展智慧教学改革的成效、有益经验及推广价值，限1000字）</w:t>
            </w:r>
          </w:p>
          <w:p w14:paraId="69FB0797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4621333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3F9BEF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337978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39FFC0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四、推荐单位审核意见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63"/>
      </w:tblGrid>
      <w:tr w14:paraId="7A76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271" w:type="dxa"/>
            <w:vAlign w:val="center"/>
          </w:tcPr>
          <w:p w14:paraId="277E052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推荐单位审核意见</w:t>
            </w:r>
          </w:p>
        </w:tc>
        <w:tc>
          <w:tcPr>
            <w:tcW w:w="8363" w:type="dxa"/>
          </w:tcPr>
          <w:p w14:paraId="72DAFB65">
            <w:pPr>
              <w:widowControl/>
              <w:spacing w:before="156" w:beforeLines="50"/>
              <w:ind w:firstLine="560" w:firstLineChars="200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经审核，本表所填内容属实，同意申报。</w:t>
            </w:r>
          </w:p>
          <w:p w14:paraId="726F945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8E41CA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 w14:paraId="591496B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 w14:paraId="0525136D">
            <w:pPr>
              <w:pStyle w:val="5"/>
              <w:autoSpaceDE/>
              <w:autoSpaceDN/>
              <w:adjustRightInd w:val="0"/>
              <w:snapToGrid w:val="0"/>
              <w:spacing w:line="460" w:lineRule="exact"/>
              <w:ind w:left="220" w:right="355" w:firstLine="5121" w:firstLineChars="1829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7238A0DE">
      <w:pPr>
        <w:ind w:firstLine="0" w:firstLineChars="0"/>
        <w:jc w:val="both"/>
        <w:rPr>
          <w:rFonts w:hint="eastAsia"/>
        </w:rPr>
      </w:pPr>
    </w:p>
    <w:p w14:paraId="5380A7D8">
      <w:pPr>
        <w:rPr>
          <w:rFonts w:hint="eastAsia"/>
        </w:rPr>
      </w:pPr>
      <w:r>
        <w:rPr>
          <w:rFonts w:hint="eastAsia"/>
        </w:rPr>
        <w:br w:type="page"/>
      </w:r>
    </w:p>
    <w:p w14:paraId="39B7EA4F">
      <w:pPr>
        <w:pStyle w:val="20"/>
        <w:tabs>
          <w:tab w:val="left" w:pos="1282"/>
        </w:tabs>
        <w:spacing w:before="156" w:beforeLines="50" w:after="156" w:afterLines="50" w:line="56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-SA"/>
        </w:rPr>
        <w:t>智慧课程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 w:bidi="ar-SA"/>
        </w:rPr>
        <w:t>申报书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-SA"/>
        </w:rPr>
        <w:t>支撑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 w:bidi="ar-SA"/>
        </w:rPr>
        <w:t>材料</w:t>
      </w:r>
    </w:p>
    <w:p w14:paraId="14BDA522">
      <w:pPr>
        <w:adjustRightInd w:val="0"/>
        <w:snapToGrid w:val="0"/>
        <w:spacing w:before="156" w:beforeLines="50" w:line="340" w:lineRule="atLeast"/>
        <w:ind w:left="420" w:leftChars="20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（兼作封面）</w:t>
      </w:r>
    </w:p>
    <w:p w14:paraId="75D3902E">
      <w:pPr>
        <w:adjustRightInd w:val="0"/>
        <w:snapToGrid w:val="0"/>
        <w:spacing w:before="156" w:beforeLines="50" w:line="340" w:lineRule="atLeast"/>
        <w:ind w:left="420" w:left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F66D9AF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课程名称：</w:t>
      </w:r>
    </w:p>
    <w:p w14:paraId="7AB14AAE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课程负责人：</w:t>
      </w:r>
    </w:p>
    <w:p w14:paraId="0BFB068D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07D887E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附件材料清单：</w:t>
      </w:r>
    </w:p>
    <w:p w14:paraId="4CE055A5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1.教学设计样例说明（必须提供）</w:t>
      </w:r>
    </w:p>
    <w:p w14:paraId="00AA52F5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（提供一节代表性课程的完整教学设计和教学实施流程说明，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主要包含教学理念、课程设计、课程实施、人工智能融入课程教学的理念和实施情况等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，在文档中应提供不少于5张教学活动的图片。要求教学设计样例应具有较强的可读性，表述清晰流畅。）</w:t>
      </w:r>
    </w:p>
    <w:p w14:paraId="7315D266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2.最近一学期的课程教案（必须提供）</w:t>
      </w:r>
    </w:p>
    <w:p w14:paraId="1465B70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（课程负责人签字。）</w:t>
      </w:r>
    </w:p>
    <w:p w14:paraId="365DD0DD">
      <w:pPr>
        <w:pStyle w:val="20"/>
        <w:tabs>
          <w:tab w:val="left" w:pos="1282"/>
        </w:tabs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.支撑材料目录清单及有关材料</w:t>
      </w:r>
    </w:p>
    <w:p w14:paraId="54212E03">
      <w:pPr>
        <w:pStyle w:val="20"/>
        <w:tabs>
          <w:tab w:val="left" w:pos="1282"/>
        </w:tabs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BDFFA85">
      <w:pPr>
        <w:jc w:val="center"/>
        <w:rPr>
          <w:rFonts w:hint="default" w:ascii="方正小标宋简体" w:hAnsi="仿宋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泰山学院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智慧课程</w:t>
      </w:r>
      <w:r>
        <w:rPr>
          <w:rFonts w:hint="default" w:ascii="方正小标宋简体" w:hAnsi="仿宋" w:eastAsia="方正小标宋简体"/>
          <w:color w:val="000000"/>
          <w:sz w:val="44"/>
          <w:szCs w:val="44"/>
        </w:rPr>
        <w:t>教学设计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样例</w:t>
      </w:r>
    </w:p>
    <w:tbl>
      <w:tblPr>
        <w:tblStyle w:val="11"/>
        <w:tblW w:w="8789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387"/>
        <w:gridCol w:w="1347"/>
        <w:gridCol w:w="1160"/>
        <w:gridCol w:w="1373"/>
        <w:gridCol w:w="1685"/>
      </w:tblGrid>
      <w:tr w14:paraId="4EE265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7" w:type="dxa"/>
            <w:vAlign w:val="center"/>
          </w:tcPr>
          <w:p w14:paraId="2BFB9B50">
            <w:pPr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387" w:type="dxa"/>
            <w:vAlign w:val="center"/>
          </w:tcPr>
          <w:p w14:paraId="36BD9FD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967AEF8">
            <w:pPr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160" w:type="dxa"/>
            <w:vAlign w:val="center"/>
          </w:tcPr>
          <w:p w14:paraId="7473653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A2B39BF">
            <w:pPr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1685" w:type="dxa"/>
            <w:vAlign w:val="center"/>
          </w:tcPr>
          <w:p w14:paraId="2A89EA4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346D92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7" w:type="dxa"/>
            <w:vAlign w:val="center"/>
          </w:tcPr>
          <w:p w14:paraId="196D75DA">
            <w:pPr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87" w:type="dxa"/>
            <w:vAlign w:val="center"/>
          </w:tcPr>
          <w:p w14:paraId="3CD600C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D39B5A2">
            <w:pPr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课程学分</w:t>
            </w:r>
          </w:p>
        </w:tc>
        <w:tc>
          <w:tcPr>
            <w:tcW w:w="1160" w:type="dxa"/>
            <w:vAlign w:val="center"/>
          </w:tcPr>
          <w:p w14:paraId="5AC6EDE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44936A7">
            <w:pPr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所属章节</w:t>
            </w:r>
          </w:p>
        </w:tc>
        <w:tc>
          <w:tcPr>
            <w:tcW w:w="1685" w:type="dxa"/>
            <w:vAlign w:val="center"/>
          </w:tcPr>
          <w:p w14:paraId="382E390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6B57A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7" w:type="dxa"/>
            <w:vAlign w:val="center"/>
          </w:tcPr>
          <w:p w14:paraId="372AAE68">
            <w:pPr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6952" w:type="dxa"/>
            <w:gridSpan w:val="5"/>
            <w:vAlign w:val="center"/>
          </w:tcPr>
          <w:p w14:paraId="24C6DB7B">
            <w:pPr>
              <w:jc w:val="lef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1"/>
                <w:szCs w:val="21"/>
              </w:rPr>
              <w:t>公共基础课程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1"/>
                <w:szCs w:val="21"/>
              </w:rPr>
              <w:t>专业教育课程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1"/>
                <w:szCs w:val="21"/>
              </w:rPr>
              <w:t>实践类课程</w:t>
            </w:r>
          </w:p>
        </w:tc>
      </w:tr>
      <w:tr w14:paraId="415B3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837" w:type="dxa"/>
            <w:vAlign w:val="center"/>
          </w:tcPr>
          <w:p w14:paraId="7435D5C1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设计思路</w:t>
            </w:r>
          </w:p>
          <w:p w14:paraId="1C226C9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字以内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52" w:type="dxa"/>
            <w:gridSpan w:val="5"/>
            <w:vAlign w:val="center"/>
          </w:tcPr>
          <w:p w14:paraId="114D24CE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3BA604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1837" w:type="dxa"/>
            <w:vAlign w:val="center"/>
          </w:tcPr>
          <w:p w14:paraId="7B3931C3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完整</w:t>
            </w:r>
            <w:bookmarkStart w:id="0" w:name="_GoBack"/>
            <w:bookmarkEnd w:id="0"/>
            <w:r>
              <w:rPr>
                <w:rFonts w:hint="eastAsia" w:ascii="仿宋" w:hAnsi="仿宋" w:eastAsia="仿宋" w:cstheme="minorBidi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教学设计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（不少于3000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52" w:type="dxa"/>
            <w:gridSpan w:val="5"/>
            <w:vAlign w:val="center"/>
          </w:tcPr>
          <w:p w14:paraId="6CC42F98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62BA7CC3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18D8817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5929D2AE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274F7720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57638D93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681E428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575A598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5325F6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7" w:type="dxa"/>
            <w:vAlign w:val="center"/>
          </w:tcPr>
          <w:p w14:paraId="1B1B7B19">
            <w:pPr>
              <w:jc w:val="center"/>
              <w:rPr>
                <w:rFonts w:hint="default" w:ascii="仿宋" w:hAnsi="仿宋" w:eastAsia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课程反思与评价（1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字以内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952" w:type="dxa"/>
            <w:gridSpan w:val="5"/>
            <w:vAlign w:val="center"/>
          </w:tcPr>
          <w:p w14:paraId="55C86169">
            <w:pPr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  <w:p w14:paraId="2C80BFBD">
            <w:pPr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  <w:p w14:paraId="34CE4000">
            <w:pPr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  <w:p w14:paraId="3AB6FA52">
            <w:pPr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5BAC9B60">
      <w:pPr>
        <w:pStyle w:val="3"/>
        <w:ind w:left="0" w:leftChars="0" w:firstLine="0" w:firstLineChars="0"/>
        <w:rPr>
          <w:rFonts w:hint="eastAsia"/>
        </w:rPr>
      </w:pPr>
    </w:p>
    <w:sectPr>
      <w:footerReference r:id="rId3" w:type="default"/>
      <w:pgSz w:w="11906" w:h="16838"/>
      <w:pgMar w:top="2098" w:right="1531" w:bottom="1984" w:left="1531" w:header="851" w:footer="9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5988654"/>
    </w:sdtPr>
    <w:sdtContent>
      <w:p w14:paraId="50EBB1CB">
        <w:pPr>
          <w:pStyle w:val="7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2843C38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mYTIyN2U5YTM3NzQyMzFkOTgyOGExOTU0ZDM0MTIifQ=="/>
  </w:docVars>
  <w:rsids>
    <w:rsidRoot w:val="00AA0828"/>
    <w:rsid w:val="000266E3"/>
    <w:rsid w:val="00044EF8"/>
    <w:rsid w:val="00065B9B"/>
    <w:rsid w:val="000728A1"/>
    <w:rsid w:val="0008287B"/>
    <w:rsid w:val="00084B38"/>
    <w:rsid w:val="000A68DA"/>
    <w:rsid w:val="000B3D14"/>
    <w:rsid w:val="000C1D00"/>
    <w:rsid w:val="000C35EF"/>
    <w:rsid w:val="000C5221"/>
    <w:rsid w:val="000D68E8"/>
    <w:rsid w:val="000E1B9A"/>
    <w:rsid w:val="000F4926"/>
    <w:rsid w:val="0010686F"/>
    <w:rsid w:val="00125445"/>
    <w:rsid w:val="00143431"/>
    <w:rsid w:val="00145B27"/>
    <w:rsid w:val="00172505"/>
    <w:rsid w:val="001930AC"/>
    <w:rsid w:val="00193236"/>
    <w:rsid w:val="001D1E6C"/>
    <w:rsid w:val="001F5934"/>
    <w:rsid w:val="0020163D"/>
    <w:rsid w:val="00211780"/>
    <w:rsid w:val="00227E82"/>
    <w:rsid w:val="002420E2"/>
    <w:rsid w:val="00253B89"/>
    <w:rsid w:val="00264950"/>
    <w:rsid w:val="002721F5"/>
    <w:rsid w:val="002756FE"/>
    <w:rsid w:val="00275DEF"/>
    <w:rsid w:val="00287A6F"/>
    <w:rsid w:val="00294D16"/>
    <w:rsid w:val="00297D48"/>
    <w:rsid w:val="002C1905"/>
    <w:rsid w:val="003020DE"/>
    <w:rsid w:val="0030293B"/>
    <w:rsid w:val="0030587E"/>
    <w:rsid w:val="00305AA3"/>
    <w:rsid w:val="00312940"/>
    <w:rsid w:val="00316AA2"/>
    <w:rsid w:val="00336321"/>
    <w:rsid w:val="00337A10"/>
    <w:rsid w:val="0034083E"/>
    <w:rsid w:val="00346248"/>
    <w:rsid w:val="0034780B"/>
    <w:rsid w:val="003A5F38"/>
    <w:rsid w:val="003B6068"/>
    <w:rsid w:val="003D4902"/>
    <w:rsid w:val="003F0EE8"/>
    <w:rsid w:val="00402C9E"/>
    <w:rsid w:val="0042533C"/>
    <w:rsid w:val="0045795F"/>
    <w:rsid w:val="0047286C"/>
    <w:rsid w:val="00473112"/>
    <w:rsid w:val="00475990"/>
    <w:rsid w:val="00482E5F"/>
    <w:rsid w:val="00486B75"/>
    <w:rsid w:val="00492D7C"/>
    <w:rsid w:val="004A0E69"/>
    <w:rsid w:val="004A5694"/>
    <w:rsid w:val="004A6574"/>
    <w:rsid w:val="004C369A"/>
    <w:rsid w:val="004C42AC"/>
    <w:rsid w:val="004C44B9"/>
    <w:rsid w:val="004D0B9F"/>
    <w:rsid w:val="005026A2"/>
    <w:rsid w:val="00512998"/>
    <w:rsid w:val="005362B9"/>
    <w:rsid w:val="00546755"/>
    <w:rsid w:val="0057124E"/>
    <w:rsid w:val="005A5042"/>
    <w:rsid w:val="005A6EB7"/>
    <w:rsid w:val="005C36C2"/>
    <w:rsid w:val="005D7A51"/>
    <w:rsid w:val="005E3205"/>
    <w:rsid w:val="005F1E9C"/>
    <w:rsid w:val="005F2B46"/>
    <w:rsid w:val="005F72DC"/>
    <w:rsid w:val="00620B9F"/>
    <w:rsid w:val="00622A23"/>
    <w:rsid w:val="00623F1F"/>
    <w:rsid w:val="006355CE"/>
    <w:rsid w:val="006442BD"/>
    <w:rsid w:val="0065013F"/>
    <w:rsid w:val="00656342"/>
    <w:rsid w:val="00657EF4"/>
    <w:rsid w:val="00670B40"/>
    <w:rsid w:val="00673A3C"/>
    <w:rsid w:val="00694843"/>
    <w:rsid w:val="0069525F"/>
    <w:rsid w:val="00697B87"/>
    <w:rsid w:val="006C38C5"/>
    <w:rsid w:val="006E46E9"/>
    <w:rsid w:val="006F6405"/>
    <w:rsid w:val="00712B5C"/>
    <w:rsid w:val="00733486"/>
    <w:rsid w:val="0073634A"/>
    <w:rsid w:val="00744362"/>
    <w:rsid w:val="00744C1C"/>
    <w:rsid w:val="00764BAC"/>
    <w:rsid w:val="00771ECB"/>
    <w:rsid w:val="007D6896"/>
    <w:rsid w:val="007E1ED4"/>
    <w:rsid w:val="008070C7"/>
    <w:rsid w:val="00807CAD"/>
    <w:rsid w:val="00823002"/>
    <w:rsid w:val="008615D4"/>
    <w:rsid w:val="00875813"/>
    <w:rsid w:val="008A6387"/>
    <w:rsid w:val="008B5390"/>
    <w:rsid w:val="008D5E63"/>
    <w:rsid w:val="008E0D8F"/>
    <w:rsid w:val="008E0F6C"/>
    <w:rsid w:val="008E6B0A"/>
    <w:rsid w:val="00915E1D"/>
    <w:rsid w:val="00917269"/>
    <w:rsid w:val="00930D89"/>
    <w:rsid w:val="00940791"/>
    <w:rsid w:val="00944E94"/>
    <w:rsid w:val="00956F93"/>
    <w:rsid w:val="0096027C"/>
    <w:rsid w:val="00967B59"/>
    <w:rsid w:val="009831A1"/>
    <w:rsid w:val="00984144"/>
    <w:rsid w:val="00994589"/>
    <w:rsid w:val="009B325F"/>
    <w:rsid w:val="009B70C0"/>
    <w:rsid w:val="009C246D"/>
    <w:rsid w:val="009C4345"/>
    <w:rsid w:val="009D385D"/>
    <w:rsid w:val="009D6F9A"/>
    <w:rsid w:val="009E4853"/>
    <w:rsid w:val="009E62AA"/>
    <w:rsid w:val="00A2528F"/>
    <w:rsid w:val="00A35FFF"/>
    <w:rsid w:val="00A429DC"/>
    <w:rsid w:val="00A53B1B"/>
    <w:rsid w:val="00A77F67"/>
    <w:rsid w:val="00A9318A"/>
    <w:rsid w:val="00A9485E"/>
    <w:rsid w:val="00AA010F"/>
    <w:rsid w:val="00AA0828"/>
    <w:rsid w:val="00AA4046"/>
    <w:rsid w:val="00AC1FD8"/>
    <w:rsid w:val="00AD181E"/>
    <w:rsid w:val="00AD537A"/>
    <w:rsid w:val="00AE330A"/>
    <w:rsid w:val="00B27ADD"/>
    <w:rsid w:val="00B27E53"/>
    <w:rsid w:val="00B33D16"/>
    <w:rsid w:val="00B34679"/>
    <w:rsid w:val="00B56061"/>
    <w:rsid w:val="00B63EF4"/>
    <w:rsid w:val="00B6499B"/>
    <w:rsid w:val="00B837A9"/>
    <w:rsid w:val="00B916AA"/>
    <w:rsid w:val="00BC42EF"/>
    <w:rsid w:val="00BE1EF5"/>
    <w:rsid w:val="00BE404B"/>
    <w:rsid w:val="00BF4648"/>
    <w:rsid w:val="00C06C40"/>
    <w:rsid w:val="00C22727"/>
    <w:rsid w:val="00C22998"/>
    <w:rsid w:val="00C34247"/>
    <w:rsid w:val="00C34ECB"/>
    <w:rsid w:val="00C40B49"/>
    <w:rsid w:val="00C47341"/>
    <w:rsid w:val="00C50D5F"/>
    <w:rsid w:val="00CB3A1D"/>
    <w:rsid w:val="00CB6FA5"/>
    <w:rsid w:val="00CD0751"/>
    <w:rsid w:val="00CD2DF7"/>
    <w:rsid w:val="00D05D24"/>
    <w:rsid w:val="00D1145E"/>
    <w:rsid w:val="00D167A8"/>
    <w:rsid w:val="00D569B4"/>
    <w:rsid w:val="00D620EC"/>
    <w:rsid w:val="00D8053D"/>
    <w:rsid w:val="00D91F62"/>
    <w:rsid w:val="00DA33B5"/>
    <w:rsid w:val="00DE3BE9"/>
    <w:rsid w:val="00DF72B7"/>
    <w:rsid w:val="00E16B0F"/>
    <w:rsid w:val="00E379AE"/>
    <w:rsid w:val="00E416A6"/>
    <w:rsid w:val="00E6126A"/>
    <w:rsid w:val="00E6294D"/>
    <w:rsid w:val="00E746D7"/>
    <w:rsid w:val="00E808CE"/>
    <w:rsid w:val="00E813EB"/>
    <w:rsid w:val="00E84199"/>
    <w:rsid w:val="00E96793"/>
    <w:rsid w:val="00EA0B35"/>
    <w:rsid w:val="00EB01D9"/>
    <w:rsid w:val="00EC0E0C"/>
    <w:rsid w:val="00EC583B"/>
    <w:rsid w:val="00F2582E"/>
    <w:rsid w:val="00F37292"/>
    <w:rsid w:val="00F3758A"/>
    <w:rsid w:val="00F44216"/>
    <w:rsid w:val="00F70213"/>
    <w:rsid w:val="00F75C7A"/>
    <w:rsid w:val="00F82DED"/>
    <w:rsid w:val="00FA1764"/>
    <w:rsid w:val="00FA6591"/>
    <w:rsid w:val="00FB3F3C"/>
    <w:rsid w:val="00FD25BE"/>
    <w:rsid w:val="00FF7485"/>
    <w:rsid w:val="02296D74"/>
    <w:rsid w:val="035241C7"/>
    <w:rsid w:val="051016A8"/>
    <w:rsid w:val="06DA4B8F"/>
    <w:rsid w:val="0AE8546C"/>
    <w:rsid w:val="0BBD2652"/>
    <w:rsid w:val="0EE303C9"/>
    <w:rsid w:val="119C1C97"/>
    <w:rsid w:val="19410E49"/>
    <w:rsid w:val="1AD671C4"/>
    <w:rsid w:val="1C042AFF"/>
    <w:rsid w:val="1D2E13A9"/>
    <w:rsid w:val="1EBC4423"/>
    <w:rsid w:val="203D5CCA"/>
    <w:rsid w:val="21B67EB0"/>
    <w:rsid w:val="21BC0113"/>
    <w:rsid w:val="263465BA"/>
    <w:rsid w:val="28AB4782"/>
    <w:rsid w:val="2ACA7412"/>
    <w:rsid w:val="2B825814"/>
    <w:rsid w:val="2DBC62D7"/>
    <w:rsid w:val="2FC55B9D"/>
    <w:rsid w:val="36347926"/>
    <w:rsid w:val="363C072F"/>
    <w:rsid w:val="37D261A1"/>
    <w:rsid w:val="37D4767E"/>
    <w:rsid w:val="383A558D"/>
    <w:rsid w:val="3C6819A7"/>
    <w:rsid w:val="3C845B06"/>
    <w:rsid w:val="3CE249EA"/>
    <w:rsid w:val="3F491E72"/>
    <w:rsid w:val="40051E83"/>
    <w:rsid w:val="40397B27"/>
    <w:rsid w:val="41570042"/>
    <w:rsid w:val="47462677"/>
    <w:rsid w:val="47623C5B"/>
    <w:rsid w:val="47D67097"/>
    <w:rsid w:val="48A76587"/>
    <w:rsid w:val="4A8377E1"/>
    <w:rsid w:val="4B3240E3"/>
    <w:rsid w:val="4B6A2F68"/>
    <w:rsid w:val="53400978"/>
    <w:rsid w:val="5E192A8C"/>
    <w:rsid w:val="659A3626"/>
    <w:rsid w:val="66306395"/>
    <w:rsid w:val="6676591C"/>
    <w:rsid w:val="67A800A2"/>
    <w:rsid w:val="69020CEC"/>
    <w:rsid w:val="6A024B05"/>
    <w:rsid w:val="6AC017BC"/>
    <w:rsid w:val="6DE17AA0"/>
    <w:rsid w:val="70F10966"/>
    <w:rsid w:val="71AE4355"/>
    <w:rsid w:val="767251C4"/>
    <w:rsid w:val="79521FAF"/>
    <w:rsid w:val="79D016D4"/>
    <w:rsid w:val="7EDF4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1"/>
    <w:pPr>
      <w:autoSpaceDE w:val="0"/>
      <w:autoSpaceDN w:val="0"/>
      <w:ind w:left="220"/>
      <w:jc w:val="left"/>
      <w:outlineLvl w:val="0"/>
    </w:pPr>
    <w:rPr>
      <w:rFonts w:ascii="黑体" w:hAnsi="黑体" w:eastAsia="黑体" w:cs="黑体"/>
      <w:b/>
      <w:bCs/>
      <w:kern w:val="0"/>
      <w:sz w:val="28"/>
      <w:szCs w:val="28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标题 1 字符"/>
    <w:basedOn w:val="12"/>
    <w:link w:val="2"/>
    <w:qFormat/>
    <w:uiPriority w:val="1"/>
    <w:rPr>
      <w:rFonts w:ascii="黑体" w:hAnsi="黑体" w:eastAsia="黑体" w:cs="黑体"/>
      <w:b/>
      <w:bCs/>
      <w:sz w:val="28"/>
      <w:szCs w:val="28"/>
      <w:lang w:val="zh-CN" w:bidi="zh-CN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正文文本 字符"/>
    <w:basedOn w:val="12"/>
    <w:link w:val="5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20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1166</Words>
  <Characters>1233</Characters>
  <TotalTime>5</TotalTime>
  <ScaleCrop>false</ScaleCrop>
  <LinksUpToDate>false</LinksUpToDate>
  <CharactersWithSpaces>1306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2025-01-18T09:26:00Z</dcterms:created>
  <dc:creator>25389</dc:creator>
  <cp:lastModifiedBy>彭友倩</cp:lastModifiedBy>
  <dcterms:modified xsi:type="dcterms:W3CDTF">2025-11-21T06:11:53Z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eyJoZGlkIjoiNzcyNDNkMWVjYzNmZjZjMDRiMTMwZTJmMzc0NGQ3YzAiLCJ1c2VySWQiOiI2Njc1MjY0NTAifQ==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F07B06DDEAFA4CB89F3A7BBA42B63505_13</vt:lpwstr>
  </property>
</Properties>
</file>