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仿宋_GB2312" w:hAnsi="黑体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b/>
          <w:bCs/>
          <w:kern w:val="0"/>
          <w:sz w:val="32"/>
          <w:szCs w:val="32"/>
        </w:rPr>
        <w:t>附件1：案例格式要求</w:t>
      </w:r>
    </w:p>
    <w:p>
      <w:pPr>
        <w:widowControl/>
        <w:spacing w:line="480" w:lineRule="atLeast"/>
        <w:jc w:val="center"/>
        <w:rPr>
          <w:rFonts w:hint="eastAsia" w:ascii="仿宋_GB2312" w:hAnsi="黑体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580" w:lineRule="atLeast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 xml:space="preserve">  （一）案例名称</w:t>
      </w:r>
    </w:p>
    <w:p>
      <w:pPr>
        <w:widowControl/>
        <w:spacing w:line="580" w:lineRule="atLeast"/>
        <w:ind w:firstLine="42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三号黑体，居中，文头顶空一行。副标题前加破折号。</w:t>
      </w:r>
    </w:p>
    <w:p>
      <w:pPr>
        <w:widowControl/>
        <w:spacing w:line="580" w:lineRule="atLeast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 xml:space="preserve">   (二）摘要</w:t>
      </w:r>
    </w:p>
    <w:p>
      <w:pPr>
        <w:widowControl/>
        <w:spacing w:line="580" w:lineRule="atLeast"/>
        <w:ind w:firstLine="42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“摘要”二字小四号黑体，内容小四号宋体，100～200 字。</w:t>
      </w:r>
    </w:p>
    <w:p>
      <w:pPr>
        <w:widowControl/>
        <w:spacing w:line="580" w:lineRule="atLeast"/>
        <w:ind w:firstLine="372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（三）正文</w:t>
      </w:r>
    </w:p>
    <w:p>
      <w:pPr>
        <w:widowControl/>
        <w:spacing w:line="580" w:lineRule="atLeast"/>
        <w:ind w:firstLine="496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正文全文 1.5 倍行距，小四号字体，中文宋体，英文 Times New Roman。文中年代、年月日、数字一般用阿拉伯数字表示，3000字以内。正文中各级标题体例见下表：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57"/>
        <w:gridCol w:w="255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8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标题级别</w:t>
            </w:r>
          </w:p>
        </w:tc>
        <w:tc>
          <w:tcPr>
            <w:tcW w:w="1857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字体字号</w:t>
            </w:r>
          </w:p>
        </w:tc>
        <w:tc>
          <w:tcPr>
            <w:tcW w:w="2552" w:type="dxa"/>
          </w:tcPr>
          <w:p>
            <w:pPr>
              <w:widowControl/>
              <w:ind w:firstLine="560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格式</w:t>
            </w:r>
          </w:p>
        </w:tc>
        <w:tc>
          <w:tcPr>
            <w:tcW w:w="2431" w:type="dxa"/>
          </w:tcPr>
          <w:p>
            <w:pPr>
              <w:widowControl/>
              <w:ind w:firstLine="560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一级标题</w:t>
            </w:r>
          </w:p>
        </w:tc>
        <w:tc>
          <w:tcPr>
            <w:tcW w:w="1857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宋体小四号加粗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空两格，单占行</w:t>
            </w:r>
          </w:p>
        </w:tc>
        <w:tc>
          <w:tcPr>
            <w:tcW w:w="2431" w:type="dxa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如“一、专业建设概况”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二级标题</w:t>
            </w:r>
          </w:p>
        </w:tc>
        <w:tc>
          <w:tcPr>
            <w:tcW w:w="1857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宋体小四号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空两格，单占行</w:t>
            </w:r>
          </w:p>
        </w:tc>
        <w:tc>
          <w:tcPr>
            <w:tcW w:w="2431" w:type="dxa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如“（一）体系构建”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三级标题</w:t>
            </w:r>
          </w:p>
        </w:tc>
        <w:tc>
          <w:tcPr>
            <w:tcW w:w="1857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宋体小四号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空两格，单占行</w:t>
            </w:r>
          </w:p>
        </w:tc>
        <w:tc>
          <w:tcPr>
            <w:tcW w:w="2431" w:type="dxa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如“1.课程体系构建”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四级标题</w:t>
            </w:r>
          </w:p>
        </w:tc>
        <w:tc>
          <w:tcPr>
            <w:tcW w:w="1857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宋体小四号</w:t>
            </w:r>
          </w:p>
          <w:p>
            <w:pPr>
              <w:widowControl/>
              <w:ind w:firstLine="560"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空两格，不单占行</w:t>
            </w:r>
          </w:p>
          <w:p>
            <w:pPr>
              <w:widowControl/>
              <w:ind w:firstLine="560"/>
              <w:jc w:val="center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431" w:type="dxa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  <w:szCs w:val="22"/>
              </w:rPr>
              <w:t>如“（1）通用能力模块设计”，允许用于无标题段落</w:t>
            </w:r>
          </w:p>
        </w:tc>
      </w:tr>
    </w:tbl>
    <w:p>
      <w:pPr>
        <w:widowControl/>
        <w:spacing w:line="580" w:lineRule="atLeast"/>
        <w:ind w:firstLine="496"/>
        <w:rPr>
          <w:rFonts w:hint="eastAsia"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（四）附件</w:t>
      </w:r>
    </w:p>
    <w:p>
      <w:pPr>
        <w:widowControl/>
        <w:spacing w:line="580" w:lineRule="atLeast"/>
        <w:ind w:firstLine="496"/>
        <w:rPr>
          <w:rFonts w:hint="eastAsia"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不超过5个。</w:t>
      </w:r>
    </w:p>
    <w:p>
      <w:pPr>
        <w:widowControl/>
        <w:spacing w:line="580" w:lineRule="atLeast"/>
        <w:ind w:firstLine="496"/>
        <w:rPr>
          <w:rFonts w:hint="eastAsia" w:ascii="仿宋_GB2312" w:eastAsia="仿宋_GB2312" w:cs="Times New Roman" w:hAnsiTheme="minorEastAsia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80" w:lineRule="atLeast"/>
        <w:ind w:firstLine="1928" w:firstLineChars="600"/>
        <w:rPr>
          <w:rFonts w:hint="eastAsia" w:ascii="仿宋_GB2312" w:eastAsia="仿宋_GB2312" w:cs="Times New Roman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 w:hAnsiTheme="minorEastAsia"/>
          <w:b/>
          <w:bCs/>
          <w:kern w:val="0"/>
          <w:sz w:val="32"/>
          <w:szCs w:val="32"/>
        </w:rPr>
        <w:t>附件2：</w:t>
      </w:r>
      <w:r>
        <w:rPr>
          <w:rFonts w:hint="eastAsia" w:ascii="仿宋_GB2312" w:eastAsia="仿宋_GB2312" w:cs="Times New Roman" w:hAnsiTheme="minorEastAsia"/>
          <w:b/>
          <w:bCs/>
          <w:kern w:val="0"/>
          <w:sz w:val="32"/>
          <w:szCs w:val="32"/>
          <w:lang w:val="en-US" w:eastAsia="zh-CN"/>
        </w:rPr>
        <w:t>典型教学</w:t>
      </w:r>
      <w:r>
        <w:rPr>
          <w:rFonts w:hint="eastAsia" w:ascii="仿宋_GB2312" w:eastAsia="仿宋_GB2312" w:cs="Times New Roman" w:hAnsiTheme="minorEastAsia"/>
          <w:b/>
          <w:bCs/>
          <w:kern w:val="0"/>
          <w:sz w:val="32"/>
          <w:szCs w:val="32"/>
        </w:rPr>
        <w:t>案例征集汇总表</w:t>
      </w:r>
      <w:r>
        <w:rPr>
          <w:rFonts w:hint="eastAsia" w:ascii="仿宋_GB2312" w:eastAsia="仿宋_GB2312" w:cs="Times New Roman" w:hAnsiTheme="minorEastAsia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 w:hAnsiTheme="minorEastAsia"/>
          <w:b/>
          <w:bCs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  <w:lang w:val="en-US" w:eastAsia="zh-CN"/>
        </w:rPr>
        <w:t xml:space="preserve">   </w:t>
      </w:r>
    </w:p>
    <w:p>
      <w:pPr>
        <w:widowControl/>
        <w:spacing w:line="580" w:lineRule="atLeast"/>
        <w:ind w:firstLine="420"/>
        <w:rPr>
          <w:rFonts w:hint="default" w:ascii="仿宋_GB2312" w:eastAsia="仿宋_GB2312" w:cs="Times New Roman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  <w:lang w:val="en-US" w:eastAsia="zh-CN"/>
        </w:rPr>
        <w:t>单位盖章：                 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398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</w:t>
            </w: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案例名称</w:t>
            </w: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xNDVlMTQ1Mzc2ZWZlMzFlN2MwNjZiY2RjNzU0MTgifQ=="/>
  </w:docVars>
  <w:rsids>
    <w:rsidRoot w:val="00AD63A4"/>
    <w:rsid w:val="000370D7"/>
    <w:rsid w:val="00055B05"/>
    <w:rsid w:val="00103B96"/>
    <w:rsid w:val="001745CA"/>
    <w:rsid w:val="001C105D"/>
    <w:rsid w:val="001F2FFE"/>
    <w:rsid w:val="001F5D39"/>
    <w:rsid w:val="00232660"/>
    <w:rsid w:val="00232AA9"/>
    <w:rsid w:val="002B5F02"/>
    <w:rsid w:val="00354D19"/>
    <w:rsid w:val="003B2D4E"/>
    <w:rsid w:val="0055758B"/>
    <w:rsid w:val="00596332"/>
    <w:rsid w:val="005B5980"/>
    <w:rsid w:val="005E00CD"/>
    <w:rsid w:val="00602971"/>
    <w:rsid w:val="006D6641"/>
    <w:rsid w:val="00796EF7"/>
    <w:rsid w:val="007A333D"/>
    <w:rsid w:val="008A2DD9"/>
    <w:rsid w:val="00921E18"/>
    <w:rsid w:val="00974CA3"/>
    <w:rsid w:val="009B138D"/>
    <w:rsid w:val="00A65233"/>
    <w:rsid w:val="00AD63A4"/>
    <w:rsid w:val="00B23BBA"/>
    <w:rsid w:val="00C40DD8"/>
    <w:rsid w:val="00CA228F"/>
    <w:rsid w:val="00E5650F"/>
    <w:rsid w:val="00ED5264"/>
    <w:rsid w:val="00F31B18"/>
    <w:rsid w:val="00F54C3B"/>
    <w:rsid w:val="00F70B44"/>
    <w:rsid w:val="00FA436E"/>
    <w:rsid w:val="00FC4D7E"/>
    <w:rsid w:val="00FD17B1"/>
    <w:rsid w:val="03C81B24"/>
    <w:rsid w:val="09012917"/>
    <w:rsid w:val="0C6D21F5"/>
    <w:rsid w:val="120C6F34"/>
    <w:rsid w:val="1C227067"/>
    <w:rsid w:val="29340309"/>
    <w:rsid w:val="361433DA"/>
    <w:rsid w:val="3C0E76DA"/>
    <w:rsid w:val="3E4B0317"/>
    <w:rsid w:val="3F580643"/>
    <w:rsid w:val="3FF47AA0"/>
    <w:rsid w:val="42B85A14"/>
    <w:rsid w:val="48145FF8"/>
    <w:rsid w:val="4B4811FA"/>
    <w:rsid w:val="4B92472D"/>
    <w:rsid w:val="4EC66F06"/>
    <w:rsid w:val="555D2250"/>
    <w:rsid w:val="59385051"/>
    <w:rsid w:val="59716BC4"/>
    <w:rsid w:val="5A5D78AF"/>
    <w:rsid w:val="6027418E"/>
    <w:rsid w:val="618B34A5"/>
    <w:rsid w:val="68305E3C"/>
    <w:rsid w:val="6C7200AC"/>
    <w:rsid w:val="6C891725"/>
    <w:rsid w:val="71576F86"/>
    <w:rsid w:val="72A31444"/>
    <w:rsid w:val="73B31528"/>
    <w:rsid w:val="79D833A4"/>
    <w:rsid w:val="7B1E1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1672</Words>
  <Characters>1778</Characters>
  <Lines>10</Lines>
  <Paragraphs>3</Paragraphs>
  <TotalTime>2</TotalTime>
  <ScaleCrop>false</ScaleCrop>
  <LinksUpToDate>false</LinksUpToDate>
  <CharactersWithSpaces>1996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2021-10-18T02:57:00Z</dcterms:created>
  <dc:creator>yuyanan</dc:creator>
  <cp:lastModifiedBy>细雨流光</cp:lastModifiedBy>
  <cp:lastPrinted>2021-10-18T01:40:00Z</cp:lastPrinted>
  <dcterms:modified xsi:type="dcterms:W3CDTF">2022-09-09T07:34:27Z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53DF6894BB7A446FAEA6BDA77E2D8553</vt:lpwstr>
  </property>
</Properties>
</file>