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F" w:rsidRPr="008D1A99" w:rsidRDefault="00315121" w:rsidP="00E613C3">
      <w:pPr>
        <w:spacing w:beforeLines="150" w:afterLines="100"/>
        <w:jc w:val="center"/>
        <w:rPr>
          <w:rFonts w:ascii="宋体" w:hAnsi="宋体"/>
          <w:color w:val="FF0000"/>
          <w:sz w:val="80"/>
          <w:szCs w:val="80"/>
        </w:rPr>
      </w:pPr>
      <w:r>
        <w:rPr>
          <w:rFonts w:ascii="宋体" w:hAnsi="宋体"/>
          <w:noProof/>
          <w:color w:val="FF0000"/>
          <w:sz w:val="80"/>
          <w:szCs w:val="80"/>
        </w:rPr>
        <w:pict>
          <v:line id="_x0000_s1026" style="position:absolute;left:0;text-align:left;z-index:251660288" from="14.45pt,93.6pt" to="468pt,93.6pt" strokecolor="red" strokeweight="1.25pt"/>
        </w:pict>
      </w:r>
      <w:r w:rsidR="00B472CF" w:rsidRPr="008D1A99">
        <w:rPr>
          <w:rFonts w:ascii="宋体" w:hAnsi="宋体" w:hint="eastAsia"/>
          <w:color w:val="FF0000"/>
          <w:sz w:val="80"/>
          <w:szCs w:val="80"/>
        </w:rPr>
        <w:t>泰 山 学 院 教 务 处</w:t>
      </w:r>
    </w:p>
    <w:p w:rsidR="00B472CF" w:rsidRDefault="00B472CF" w:rsidP="00B472CF">
      <w:pPr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int="eastAsia"/>
          <w:color w:val="000000"/>
          <w:sz w:val="44"/>
          <w:szCs w:val="44"/>
        </w:rPr>
        <w:t xml:space="preserve">                        </w:t>
      </w:r>
      <w:r w:rsidRPr="00390240">
        <w:rPr>
          <w:rFonts w:ascii="宋体" w:hAnsi="宋体" w:cs="宋体" w:hint="eastAsia"/>
          <w:color w:val="000000"/>
          <w:kern w:val="0"/>
          <w:sz w:val="32"/>
          <w:szCs w:val="32"/>
        </w:rPr>
        <w:t>教处字</w:t>
      </w:r>
      <w:r w:rsidRPr="00390240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〔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2019</w:t>
      </w:r>
      <w:r w:rsidRPr="00390240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〕</w:t>
      </w:r>
      <w:r w:rsidR="0096680B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54</w:t>
      </w:r>
      <w:r w:rsidRPr="00390240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号</w:t>
      </w:r>
    </w:p>
    <w:p w:rsidR="00B472CF" w:rsidRPr="00B472CF" w:rsidRDefault="00B472CF" w:rsidP="00B472CF">
      <w:pPr>
        <w:jc w:val="center"/>
        <w:rPr>
          <w:rFonts w:ascii="宋体" w:hAnsi="宋体" w:cs="宋体"/>
          <w:color w:val="000000"/>
          <w:kern w:val="0"/>
          <w:sz w:val="32"/>
          <w:szCs w:val="32"/>
        </w:rPr>
      </w:pPr>
      <w:r w:rsidRPr="00B472CF">
        <w:rPr>
          <w:rFonts w:ascii="宋体" w:hAnsi="宋体" w:cs="宋体" w:hint="eastAsia"/>
          <w:color w:val="000000"/>
          <w:kern w:val="0"/>
          <w:sz w:val="36"/>
          <w:szCs w:val="36"/>
        </w:rPr>
        <w:t>关于</w:t>
      </w:r>
      <w:r w:rsidR="00107F53">
        <w:rPr>
          <w:rFonts w:ascii="宋体" w:hAnsi="宋体" w:cs="宋体" w:hint="eastAsia"/>
          <w:color w:val="000000"/>
          <w:kern w:val="0"/>
          <w:sz w:val="36"/>
          <w:szCs w:val="36"/>
        </w:rPr>
        <w:t>统计报送</w:t>
      </w:r>
      <w:r w:rsidRPr="00B472CF">
        <w:rPr>
          <w:rFonts w:ascii="宋体" w:hAnsi="宋体" w:cs="宋体" w:hint="eastAsia"/>
          <w:color w:val="000000"/>
          <w:kern w:val="0"/>
          <w:sz w:val="36"/>
          <w:szCs w:val="36"/>
        </w:rPr>
        <w:t>教研室名单及教研室主任名单的通知</w:t>
      </w:r>
    </w:p>
    <w:p w:rsidR="00B472CF" w:rsidRDefault="00B472CF" w:rsidP="009D04A9">
      <w:pPr>
        <w:spacing w:beforeLines="50"/>
        <w:rPr>
          <w:rFonts w:ascii="仿宋_GB2312" w:eastAsia="仿宋_GB2312" w:cs="宋体"/>
          <w:color w:val="000000"/>
          <w:kern w:val="0"/>
          <w:sz w:val="32"/>
          <w:szCs w:val="32"/>
        </w:rPr>
      </w:pPr>
      <w:r w:rsidRPr="00F66B88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各单位：</w:t>
      </w:r>
      <w:r w:rsidRPr="00B472CF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：</w:t>
      </w:r>
    </w:p>
    <w:p w:rsidR="00B472CF" w:rsidRDefault="00E613C3" w:rsidP="00B472CF">
      <w:pPr>
        <w:ind w:firstLineChars="200" w:firstLine="640"/>
        <w:rPr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根据</w:t>
      </w:r>
      <w:r w:rsidR="00B472CF" w:rsidRPr="00B472CF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《泰山学院教研室管理条例》（泰院政发[2012]121号）</w:t>
      </w:r>
      <w:r w:rsidR="00B472CF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等</w:t>
      </w:r>
      <w:r w:rsidR="00B472CF" w:rsidRPr="00B472CF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文件的有关规定,</w:t>
      </w:r>
      <w:r w:rsidR="007B6BBA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为</w:t>
      </w:r>
      <w:r w:rsidR="00B472CF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加强我校各项教学和研究工作</w:t>
      </w:r>
      <w:r w:rsidR="00B472CF" w:rsidRPr="00B472CF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，</w:t>
      </w:r>
      <w:r w:rsidR="00B472CF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强化公共课程管理、提升教育</w:t>
      </w:r>
      <w:r w:rsidR="007B6BBA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教学</w:t>
      </w:r>
      <w:r w:rsidR="00B472CF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水平，现统计我校各教学单位的教研室设置等事宜。</w:t>
      </w:r>
    </w:p>
    <w:p w:rsidR="00B472CF" w:rsidRPr="00B472CF" w:rsidRDefault="00B472CF" w:rsidP="00B472CF">
      <w:pPr>
        <w:pStyle w:val="a5"/>
        <w:numPr>
          <w:ilvl w:val="0"/>
          <w:numId w:val="1"/>
        </w:numPr>
        <w:ind w:firstLineChars="0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B472C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专人负责</w:t>
      </w:r>
    </w:p>
    <w:p w:rsidR="00B472CF" w:rsidRPr="00B472CF" w:rsidRDefault="00B472CF" w:rsidP="00B472CF">
      <w:pPr>
        <w:ind w:left="640"/>
        <w:rPr>
          <w:rFonts w:ascii="仿宋_GB2312" w:eastAsia="仿宋_GB2312" w:cs="宋体"/>
          <w:color w:val="000000"/>
          <w:kern w:val="0"/>
          <w:sz w:val="32"/>
          <w:szCs w:val="32"/>
        </w:rPr>
      </w:pPr>
      <w:r w:rsidRPr="00B472CF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请各单位教学院长负责，安排专人填好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附件中表格。</w:t>
      </w:r>
    </w:p>
    <w:p w:rsidR="00B472CF" w:rsidRPr="00737F19" w:rsidRDefault="00737F19" w:rsidP="00737F19">
      <w:pPr>
        <w:pStyle w:val="a5"/>
        <w:numPr>
          <w:ilvl w:val="0"/>
          <w:numId w:val="1"/>
        </w:numPr>
        <w:ind w:firstLineChars="0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737F19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材料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要求</w:t>
      </w:r>
    </w:p>
    <w:p w:rsidR="00737F19" w:rsidRDefault="00737F19" w:rsidP="00737F19">
      <w:pPr>
        <w:ind w:firstLineChars="200" w:firstLine="640"/>
        <w:rPr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纸质版表格</w:t>
      </w:r>
      <w:r w:rsidR="00CB76F6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由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院长审核签字并加盖公章，</w:t>
      </w:r>
      <w:hyperlink r:id="rId5" w:history="1">
        <w:r w:rsidRPr="007A00DF">
          <w:rPr>
            <w:rStyle w:val="a3"/>
            <w:rFonts w:ascii="仿宋_GB2312" w:eastAsia="仿宋_GB2312" w:cs="宋体" w:hint="eastAsia"/>
            <w:kern w:val="0"/>
            <w:sz w:val="32"/>
            <w:szCs w:val="32"/>
          </w:rPr>
          <w:t>电子版发送邮箱690184775@qq.com</w:t>
        </w:r>
      </w:hyperlink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。</w:t>
      </w:r>
    </w:p>
    <w:p w:rsidR="00737F19" w:rsidRPr="00737F19" w:rsidRDefault="00737F19" w:rsidP="00737F19">
      <w:pPr>
        <w:pStyle w:val="a5"/>
        <w:numPr>
          <w:ilvl w:val="0"/>
          <w:numId w:val="1"/>
        </w:numPr>
        <w:ind w:firstLineChars="0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737F19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报送时间</w:t>
      </w:r>
    </w:p>
    <w:p w:rsidR="00737F19" w:rsidRPr="00737F19" w:rsidRDefault="00737F19" w:rsidP="00737F19">
      <w:pPr>
        <w:ind w:left="640"/>
        <w:rPr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纸质材料请于12月9日—10日报送教务处A221房间。</w:t>
      </w:r>
    </w:p>
    <w:p w:rsidR="00B472CF" w:rsidRPr="00B472CF" w:rsidRDefault="00B472CF" w:rsidP="00B472CF">
      <w:pPr>
        <w:rPr>
          <w:rFonts w:ascii="宋体" w:hAnsi="宋体"/>
          <w:kern w:val="0"/>
          <w:sz w:val="32"/>
          <w:szCs w:val="32"/>
        </w:rPr>
      </w:pPr>
      <w:r w:rsidRPr="00B472CF">
        <w:rPr>
          <w:rFonts w:ascii="宋体" w:hAnsi="宋体" w:hint="eastAsia"/>
          <w:kern w:val="0"/>
          <w:sz w:val="32"/>
          <w:szCs w:val="32"/>
        </w:rPr>
        <w:t>附件：泰山学院教研室及教研室主任、副主任统计表</w:t>
      </w:r>
    </w:p>
    <w:p w:rsidR="00B472CF" w:rsidRPr="00B472CF" w:rsidRDefault="00B472CF" w:rsidP="00E613C3">
      <w:pPr>
        <w:spacing w:beforeLines="50"/>
        <w:rPr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Fonts w:ascii="仿宋_GB2312" w:eastAsia="仿宋_GB2312" w:cs="宋体" w:hint="eastAsia"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3571875</wp:posOffset>
            </wp:positionH>
            <wp:positionV relativeFrom="paragraph">
              <wp:posOffset>426720</wp:posOffset>
            </wp:positionV>
            <wp:extent cx="1466850" cy="1438275"/>
            <wp:effectExtent l="19050" t="0" r="19050" b="0"/>
            <wp:wrapNone/>
            <wp:docPr id="3" name="图片 3" descr="教务处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教务处章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1297094">
                      <a:off x="0" y="0"/>
                      <a:ext cx="14668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7F19" w:rsidRDefault="00B472CF" w:rsidP="00E613C3">
      <w:pPr>
        <w:spacing w:beforeLines="50"/>
        <w:rPr>
          <w:rFonts w:ascii="仿宋_GB2312" w:eastAsia="仿宋_GB2312" w:cs="宋体"/>
          <w:color w:val="000000"/>
          <w:kern w:val="0"/>
          <w:sz w:val="32"/>
          <w:szCs w:val="32"/>
        </w:rPr>
      </w:pPr>
      <w:r w:rsidRPr="00B472CF"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                          </w:t>
      </w:r>
    </w:p>
    <w:p w:rsidR="00737F19" w:rsidRDefault="00737F19" w:rsidP="00E613C3">
      <w:pPr>
        <w:spacing w:beforeLines="50"/>
        <w:ind w:firstLineChars="1600" w:firstLine="5120"/>
        <w:rPr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2019年11月26日</w:t>
      </w:r>
    </w:p>
    <w:p w:rsidR="00B472CF" w:rsidRDefault="00B472CF" w:rsidP="00E613C3">
      <w:pPr>
        <w:spacing w:beforeLines="50"/>
        <w:rPr>
          <w:rFonts w:ascii="仿宋_GB2312" w:eastAsia="仿宋_GB2312" w:cs="宋体"/>
          <w:color w:val="000000"/>
          <w:kern w:val="0"/>
          <w:sz w:val="32"/>
          <w:szCs w:val="32"/>
        </w:rPr>
      </w:pPr>
      <w:r w:rsidRPr="00B472CF">
        <w:rPr>
          <w:rFonts w:ascii="仿宋_GB2312" w:eastAsia="仿宋_GB2312" w:cs="宋体" w:hint="eastAsia"/>
          <w:color w:val="000000"/>
          <w:kern w:val="0"/>
          <w:sz w:val="32"/>
          <w:szCs w:val="32"/>
        </w:rPr>
        <w:lastRenderedPageBreak/>
        <w:t xml:space="preserve">   </w:t>
      </w:r>
    </w:p>
    <w:p w:rsidR="00B472CF" w:rsidRDefault="00B472CF" w:rsidP="00CB76F6">
      <w:pPr>
        <w:jc w:val="center"/>
        <w:rPr>
          <w:rFonts w:ascii="宋体" w:hAnsi="宋体"/>
          <w:kern w:val="0"/>
          <w:sz w:val="32"/>
          <w:szCs w:val="32"/>
        </w:rPr>
      </w:pPr>
      <w:r w:rsidRPr="00B472CF">
        <w:rPr>
          <w:rFonts w:ascii="宋体" w:hAnsi="宋体" w:hint="eastAsia"/>
          <w:kern w:val="0"/>
          <w:sz w:val="32"/>
          <w:szCs w:val="32"/>
        </w:rPr>
        <w:t>泰山学院教研室及教研室主任、副主任统计表</w:t>
      </w:r>
    </w:p>
    <w:p w:rsidR="00B472CF" w:rsidRPr="00B472CF" w:rsidRDefault="00B472CF" w:rsidP="00E613C3">
      <w:pPr>
        <w:spacing w:beforeLines="50"/>
        <w:rPr>
          <w:rFonts w:ascii="宋体" w:hAnsi="宋体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>教学单位（章）    院长签字：        填表人：</w:t>
      </w:r>
    </w:p>
    <w:p w:rsidR="00B472CF" w:rsidRDefault="00B472CF"/>
    <w:tbl>
      <w:tblPr>
        <w:tblStyle w:val="a4"/>
        <w:tblW w:w="8467" w:type="dxa"/>
        <w:tblInd w:w="288" w:type="dxa"/>
        <w:tblLook w:val="01E0"/>
      </w:tblPr>
      <w:tblGrid>
        <w:gridCol w:w="1440"/>
        <w:gridCol w:w="3060"/>
        <w:gridCol w:w="1800"/>
        <w:gridCol w:w="2167"/>
      </w:tblGrid>
      <w:tr w:rsidR="00B472CF" w:rsidRPr="0026477B" w:rsidTr="00B472CF">
        <w:tc>
          <w:tcPr>
            <w:tcW w:w="1440" w:type="dxa"/>
          </w:tcPr>
          <w:p w:rsidR="00B472CF" w:rsidRPr="0026477B" w:rsidRDefault="00B472CF" w:rsidP="00061EB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</w:t>
            </w:r>
            <w:r w:rsidRPr="0026477B">
              <w:rPr>
                <w:rFonts w:ascii="宋体" w:hAnsi="宋体" w:hint="eastAsia"/>
                <w:sz w:val="28"/>
                <w:szCs w:val="28"/>
              </w:rPr>
              <w:t>名称</w:t>
            </w:r>
          </w:p>
        </w:tc>
        <w:tc>
          <w:tcPr>
            <w:tcW w:w="3060" w:type="dxa"/>
          </w:tcPr>
          <w:p w:rsidR="00B472CF" w:rsidRPr="0026477B" w:rsidRDefault="00B472CF" w:rsidP="00061EB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6477B">
              <w:rPr>
                <w:rFonts w:ascii="宋体" w:hAnsi="宋体" w:hint="eastAsia"/>
                <w:sz w:val="28"/>
                <w:szCs w:val="28"/>
              </w:rPr>
              <w:t>教研室名称</w:t>
            </w:r>
          </w:p>
        </w:tc>
        <w:tc>
          <w:tcPr>
            <w:tcW w:w="1800" w:type="dxa"/>
          </w:tcPr>
          <w:p w:rsidR="00B472CF" w:rsidRPr="0026477B" w:rsidRDefault="00B472CF" w:rsidP="00061EB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6477B">
              <w:rPr>
                <w:rFonts w:ascii="宋体" w:hAnsi="宋体" w:hint="eastAsia"/>
                <w:sz w:val="28"/>
                <w:szCs w:val="28"/>
              </w:rPr>
              <w:t>教研室主任</w:t>
            </w:r>
          </w:p>
        </w:tc>
        <w:tc>
          <w:tcPr>
            <w:tcW w:w="2167" w:type="dxa"/>
          </w:tcPr>
          <w:p w:rsidR="00B472CF" w:rsidRPr="0026477B" w:rsidRDefault="00B472CF" w:rsidP="00061EB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6477B">
              <w:rPr>
                <w:rFonts w:ascii="宋体" w:hAnsi="宋体" w:hint="eastAsia"/>
                <w:sz w:val="28"/>
                <w:szCs w:val="28"/>
              </w:rPr>
              <w:t>教研室副主任</w:t>
            </w:r>
          </w:p>
        </w:tc>
      </w:tr>
      <w:tr w:rsidR="00B472CF" w:rsidRPr="0026477B" w:rsidTr="00B472CF">
        <w:tc>
          <w:tcPr>
            <w:tcW w:w="1440" w:type="dxa"/>
            <w:vMerge w:val="restart"/>
          </w:tcPr>
          <w:p w:rsidR="00B472CF" w:rsidRPr="0026477B" w:rsidRDefault="00B472CF" w:rsidP="00061EB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B472CF" w:rsidRPr="0026477B" w:rsidRDefault="00B472CF" w:rsidP="00061EB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B472CF" w:rsidRPr="0026477B" w:rsidRDefault="00B472CF" w:rsidP="00061EB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B472CF" w:rsidRPr="0026477B" w:rsidRDefault="00B472CF" w:rsidP="00061EB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60" w:type="dxa"/>
          </w:tcPr>
          <w:p w:rsidR="00B472CF" w:rsidRPr="0026477B" w:rsidRDefault="00B472CF" w:rsidP="00061EB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</w:tcPr>
          <w:p w:rsidR="00B472CF" w:rsidRPr="0026477B" w:rsidRDefault="00B472CF" w:rsidP="00061EB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67" w:type="dxa"/>
          </w:tcPr>
          <w:p w:rsidR="00B472CF" w:rsidRPr="0026477B" w:rsidRDefault="00B472CF" w:rsidP="00061EB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472CF" w:rsidRPr="0026477B" w:rsidTr="00B472CF">
        <w:tc>
          <w:tcPr>
            <w:tcW w:w="1440" w:type="dxa"/>
            <w:vMerge/>
          </w:tcPr>
          <w:p w:rsidR="00B472CF" w:rsidRPr="0026477B" w:rsidRDefault="00B472CF" w:rsidP="00061EB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60" w:type="dxa"/>
          </w:tcPr>
          <w:p w:rsidR="00B472CF" w:rsidRPr="0026477B" w:rsidRDefault="00B472CF" w:rsidP="00061EB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</w:tcPr>
          <w:p w:rsidR="00B472CF" w:rsidRPr="0026477B" w:rsidRDefault="00B472CF" w:rsidP="00061EB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67" w:type="dxa"/>
          </w:tcPr>
          <w:p w:rsidR="00B472CF" w:rsidRPr="0026477B" w:rsidRDefault="00B472CF" w:rsidP="00061EB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472CF" w:rsidRPr="0026477B" w:rsidTr="00B472CF">
        <w:tc>
          <w:tcPr>
            <w:tcW w:w="1440" w:type="dxa"/>
            <w:vMerge/>
          </w:tcPr>
          <w:p w:rsidR="00B472CF" w:rsidRPr="0026477B" w:rsidRDefault="00B472CF" w:rsidP="00061EB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60" w:type="dxa"/>
          </w:tcPr>
          <w:p w:rsidR="00B472CF" w:rsidRPr="0026477B" w:rsidRDefault="00B472CF" w:rsidP="00061EB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</w:tcPr>
          <w:p w:rsidR="00B472CF" w:rsidRPr="0026477B" w:rsidRDefault="00B472CF" w:rsidP="00061EB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67" w:type="dxa"/>
          </w:tcPr>
          <w:p w:rsidR="00B472CF" w:rsidRPr="0026477B" w:rsidRDefault="00B472CF" w:rsidP="00061EB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472CF" w:rsidRPr="0026477B" w:rsidTr="00B472CF">
        <w:tc>
          <w:tcPr>
            <w:tcW w:w="1440" w:type="dxa"/>
            <w:vMerge/>
          </w:tcPr>
          <w:p w:rsidR="00B472CF" w:rsidRPr="0026477B" w:rsidRDefault="00B472CF" w:rsidP="00061EB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60" w:type="dxa"/>
          </w:tcPr>
          <w:p w:rsidR="00B472CF" w:rsidRPr="0026477B" w:rsidRDefault="00B472CF" w:rsidP="00061EB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</w:tcPr>
          <w:p w:rsidR="00B472CF" w:rsidRPr="0026477B" w:rsidRDefault="00B472CF" w:rsidP="00061EB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67" w:type="dxa"/>
          </w:tcPr>
          <w:p w:rsidR="00B472CF" w:rsidRPr="0026477B" w:rsidRDefault="00B472CF" w:rsidP="00061EB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472CF" w:rsidRPr="0026477B" w:rsidTr="00B472CF">
        <w:tc>
          <w:tcPr>
            <w:tcW w:w="1440" w:type="dxa"/>
            <w:vMerge/>
          </w:tcPr>
          <w:p w:rsidR="00B472CF" w:rsidRPr="0026477B" w:rsidRDefault="00B472CF" w:rsidP="00061EB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60" w:type="dxa"/>
          </w:tcPr>
          <w:p w:rsidR="00B472CF" w:rsidRPr="0026477B" w:rsidRDefault="00B472CF" w:rsidP="00061EB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</w:tcPr>
          <w:p w:rsidR="00B472CF" w:rsidRPr="0026477B" w:rsidRDefault="00B472CF" w:rsidP="00061EB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67" w:type="dxa"/>
          </w:tcPr>
          <w:p w:rsidR="00B472CF" w:rsidRPr="0026477B" w:rsidRDefault="00B472CF" w:rsidP="00061EB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472CF" w:rsidRPr="0026477B" w:rsidTr="00B472CF">
        <w:tc>
          <w:tcPr>
            <w:tcW w:w="1440" w:type="dxa"/>
            <w:vMerge/>
          </w:tcPr>
          <w:p w:rsidR="00B472CF" w:rsidRPr="0026477B" w:rsidRDefault="00B472CF" w:rsidP="00061EB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60" w:type="dxa"/>
          </w:tcPr>
          <w:p w:rsidR="00B472CF" w:rsidRPr="0026477B" w:rsidRDefault="00B472CF" w:rsidP="00061EB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</w:tcPr>
          <w:p w:rsidR="00B472CF" w:rsidRPr="0026477B" w:rsidRDefault="00B472CF" w:rsidP="00061EB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67" w:type="dxa"/>
          </w:tcPr>
          <w:p w:rsidR="00B472CF" w:rsidRPr="0026477B" w:rsidRDefault="00B472CF" w:rsidP="00061EB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472CF" w:rsidRPr="0026477B" w:rsidTr="00B472CF">
        <w:tc>
          <w:tcPr>
            <w:tcW w:w="1440" w:type="dxa"/>
            <w:vMerge/>
          </w:tcPr>
          <w:p w:rsidR="00B472CF" w:rsidRPr="0026477B" w:rsidRDefault="00B472CF" w:rsidP="00061EB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60" w:type="dxa"/>
          </w:tcPr>
          <w:p w:rsidR="00B472CF" w:rsidRPr="0026477B" w:rsidRDefault="00B472CF" w:rsidP="00061EB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</w:tcPr>
          <w:p w:rsidR="00B472CF" w:rsidRPr="0026477B" w:rsidRDefault="00B472CF" w:rsidP="00061EB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67" w:type="dxa"/>
          </w:tcPr>
          <w:p w:rsidR="00B472CF" w:rsidRPr="0026477B" w:rsidRDefault="00B472CF" w:rsidP="00061EB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B472CF" w:rsidRDefault="00B472CF"/>
    <w:sectPr w:rsidR="00B472CF" w:rsidSect="008004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04D"/>
    <w:multiLevelType w:val="hybridMultilevel"/>
    <w:tmpl w:val="299EE452"/>
    <w:lvl w:ilvl="0" w:tplc="FE80FE4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72CF"/>
    <w:rsid w:val="00107F53"/>
    <w:rsid w:val="00315121"/>
    <w:rsid w:val="00737F19"/>
    <w:rsid w:val="007B6BBA"/>
    <w:rsid w:val="00800464"/>
    <w:rsid w:val="0096680B"/>
    <w:rsid w:val="009D04A9"/>
    <w:rsid w:val="00B472CF"/>
    <w:rsid w:val="00CB76F6"/>
    <w:rsid w:val="00D12EBF"/>
    <w:rsid w:val="00E61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72CF"/>
    <w:rPr>
      <w:strike w:val="0"/>
      <w:dstrike w:val="0"/>
      <w:color w:val="000000"/>
      <w:u w:val="none"/>
      <w:effect w:val="none"/>
    </w:rPr>
  </w:style>
  <w:style w:type="table" w:styleId="a4">
    <w:name w:val="Table Grid"/>
    <w:basedOn w:val="a1"/>
    <w:rsid w:val="00B472C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472C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&#30005;&#23376;&#29256;&#21457;&#36865;&#37038;&#31665;690184775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2019-11-26T08:44:00Z</dcterms:created>
  <dcterms:modified xsi:type="dcterms:W3CDTF">2019-11-26T23:54:00Z</dcterms:modified>
</cp:coreProperties>
</file>