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57" w:rsidRPr="00971957" w:rsidRDefault="00971957" w:rsidP="00971957">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971957">
        <w:rPr>
          <w:rFonts w:ascii="微软雅黑" w:eastAsia="微软雅黑" w:hAnsi="微软雅黑" w:cs="宋体" w:hint="eastAsia"/>
          <w:b/>
          <w:bCs/>
          <w:color w:val="990000"/>
          <w:kern w:val="36"/>
          <w:sz w:val="36"/>
          <w:szCs w:val="36"/>
        </w:rPr>
        <w:t>我校举行2018年度新发展预备党员入党宣誓仪式</w:t>
      </w:r>
    </w:p>
    <w:p w:rsidR="00971957" w:rsidRPr="00971957" w:rsidRDefault="00971957" w:rsidP="00971957">
      <w:pPr>
        <w:widowControl/>
        <w:shd w:val="clear" w:color="auto" w:fill="FFFFFF"/>
        <w:spacing w:line="450" w:lineRule="atLeast"/>
        <w:ind w:firstLineChars="200" w:firstLine="480"/>
        <w:jc w:val="left"/>
        <w:rPr>
          <w:rFonts w:ascii="微软雅黑" w:eastAsia="微软雅黑" w:hAnsi="微软雅黑" w:cs="宋体" w:hint="eastAsia"/>
          <w:color w:val="444444"/>
          <w:kern w:val="0"/>
          <w:sz w:val="24"/>
          <w:szCs w:val="24"/>
        </w:rPr>
      </w:pPr>
      <w:r w:rsidRPr="00971957">
        <w:rPr>
          <w:rFonts w:ascii="Calibri" w:eastAsia="微软雅黑" w:hAnsi="Calibri" w:cs="Calibri"/>
          <w:color w:val="444444"/>
          <w:kern w:val="0"/>
          <w:sz w:val="24"/>
          <w:szCs w:val="24"/>
        </w:rPr>
        <w:t>1</w:t>
      </w:r>
      <w:r w:rsidRPr="00971957">
        <w:rPr>
          <w:rFonts w:ascii="Calibri" w:eastAsia="宋体" w:hAnsi="Calibri" w:cs="宋体" w:hint="eastAsia"/>
          <w:color w:val="444444"/>
          <w:kern w:val="0"/>
          <w:sz w:val="24"/>
          <w:szCs w:val="24"/>
        </w:rPr>
        <w:t>月</w:t>
      </w:r>
      <w:r w:rsidRPr="00971957">
        <w:rPr>
          <w:rFonts w:ascii="Calibri" w:eastAsia="微软雅黑" w:hAnsi="Calibri" w:cs="Calibri"/>
          <w:color w:val="444444"/>
          <w:kern w:val="0"/>
          <w:sz w:val="24"/>
          <w:szCs w:val="24"/>
        </w:rPr>
        <w:t>7</w:t>
      </w:r>
      <w:r w:rsidRPr="00971957">
        <w:rPr>
          <w:rFonts w:ascii="Calibri" w:eastAsia="宋体" w:hAnsi="Calibri" w:cs="宋体" w:hint="eastAsia"/>
          <w:color w:val="444444"/>
          <w:kern w:val="0"/>
          <w:sz w:val="24"/>
          <w:szCs w:val="24"/>
        </w:rPr>
        <w:t>日下午</w:t>
      </w:r>
      <w:bookmarkStart w:id="0" w:name="_GoBack"/>
      <w:bookmarkEnd w:id="0"/>
      <w:r w:rsidRPr="00971957">
        <w:rPr>
          <w:rFonts w:ascii="Calibri" w:eastAsia="宋体" w:hAnsi="Calibri" w:cs="宋体" w:hint="eastAsia"/>
          <w:color w:val="444444"/>
          <w:kern w:val="0"/>
          <w:sz w:val="24"/>
          <w:szCs w:val="24"/>
        </w:rPr>
        <w:t>，我校</w:t>
      </w:r>
      <w:r w:rsidRPr="00971957">
        <w:rPr>
          <w:rFonts w:ascii="Calibri" w:eastAsia="微软雅黑" w:hAnsi="Calibri" w:cs="Calibri"/>
          <w:color w:val="444444"/>
          <w:kern w:val="0"/>
          <w:sz w:val="24"/>
          <w:szCs w:val="24"/>
        </w:rPr>
        <w:t>2018</w:t>
      </w:r>
      <w:r w:rsidRPr="00971957">
        <w:rPr>
          <w:rFonts w:ascii="Calibri" w:eastAsia="宋体" w:hAnsi="Calibri" w:cs="宋体" w:hint="eastAsia"/>
          <w:color w:val="444444"/>
          <w:kern w:val="0"/>
          <w:sz w:val="24"/>
          <w:szCs w:val="24"/>
        </w:rPr>
        <w:t>年度新发展预备党员入党宣誓仪式在国际交流中心报告厅举行。学校党委副书记李进京出席宣誓仪式并讲话，党委组织部负责人主持仪式。</w:t>
      </w:r>
    </w:p>
    <w:p w:rsidR="00971957" w:rsidRPr="00971957" w:rsidRDefault="00971957" w:rsidP="00971957">
      <w:pPr>
        <w:widowControl/>
        <w:shd w:val="clear" w:color="auto" w:fill="FFFFFF"/>
        <w:spacing w:line="450" w:lineRule="atLeast"/>
        <w:jc w:val="left"/>
        <w:rPr>
          <w:rFonts w:ascii="微软雅黑" w:eastAsia="微软雅黑" w:hAnsi="微软雅黑" w:cs="宋体" w:hint="eastAsia"/>
          <w:color w:val="444444"/>
          <w:kern w:val="0"/>
          <w:sz w:val="24"/>
          <w:szCs w:val="24"/>
        </w:rPr>
      </w:pPr>
    </w:p>
    <w:p w:rsidR="00971957" w:rsidRPr="00971957" w:rsidRDefault="00971957" w:rsidP="00971957">
      <w:pPr>
        <w:widowControl/>
        <w:shd w:val="clear" w:color="auto" w:fill="FFFFFF"/>
        <w:spacing w:before="150" w:line="450" w:lineRule="atLeast"/>
        <w:jc w:val="center"/>
        <w:rPr>
          <w:rFonts w:ascii="微软雅黑" w:eastAsia="微软雅黑" w:hAnsi="微软雅黑" w:cs="宋体" w:hint="eastAsia"/>
          <w:color w:val="444444"/>
          <w:kern w:val="0"/>
          <w:sz w:val="24"/>
          <w:szCs w:val="24"/>
        </w:rPr>
      </w:pPr>
      <w:r w:rsidRPr="00971957">
        <w:rPr>
          <w:rFonts w:ascii="微软雅黑" w:eastAsia="微软雅黑" w:hAnsi="微软雅黑" w:cs="宋体"/>
          <w:noProof/>
          <w:color w:val="444444"/>
          <w:kern w:val="0"/>
          <w:sz w:val="24"/>
          <w:szCs w:val="24"/>
        </w:rPr>
        <w:drawing>
          <wp:inline distT="0" distB="0" distL="0" distR="0" wp14:anchorId="7CBBB983" wp14:editId="48C8D5E5">
            <wp:extent cx="5324475" cy="5067300"/>
            <wp:effectExtent l="0" t="0" r="9525" b="0"/>
            <wp:docPr id="1" name="图片 1" descr="http://www.tsu.edu.cn/_upload/article/images/b1/c2/3340c7ff44a7bf77e60fbe0a43ea/b3405c14-6f24-4696-a53f-09bad915c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b1/c2/3340c7ff44a7bf77e60fbe0a43ea/b3405c14-6f24-4696-a53f-09bad915ca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5067300"/>
                    </a:xfrm>
                    <a:prstGeom prst="rect">
                      <a:avLst/>
                    </a:prstGeom>
                    <a:noFill/>
                    <a:ln>
                      <a:noFill/>
                    </a:ln>
                  </pic:spPr>
                </pic:pic>
              </a:graphicData>
            </a:graphic>
          </wp:inline>
        </w:drawing>
      </w:r>
    </w:p>
    <w:p w:rsidR="00971957" w:rsidRPr="00971957" w:rsidRDefault="00971957" w:rsidP="00971957">
      <w:pPr>
        <w:widowControl/>
        <w:shd w:val="clear" w:color="auto" w:fill="FFFFFF"/>
        <w:spacing w:line="450" w:lineRule="atLeast"/>
        <w:jc w:val="left"/>
        <w:rPr>
          <w:rFonts w:ascii="微软雅黑" w:eastAsia="微软雅黑" w:hAnsi="微软雅黑" w:cs="宋体" w:hint="eastAsia"/>
          <w:color w:val="444444"/>
          <w:kern w:val="0"/>
          <w:sz w:val="24"/>
          <w:szCs w:val="24"/>
        </w:rPr>
      </w:pPr>
    </w:p>
    <w:p w:rsidR="00971957" w:rsidRPr="00971957" w:rsidRDefault="00971957" w:rsidP="00971957">
      <w:pPr>
        <w:widowControl/>
        <w:shd w:val="clear" w:color="auto" w:fill="FFFFFF"/>
        <w:spacing w:line="450" w:lineRule="atLeast"/>
        <w:ind w:firstLineChars="200" w:firstLine="480"/>
        <w:jc w:val="left"/>
        <w:rPr>
          <w:rFonts w:ascii="微软雅黑" w:eastAsia="微软雅黑" w:hAnsi="微软雅黑" w:cs="宋体" w:hint="eastAsia"/>
          <w:color w:val="444444"/>
          <w:kern w:val="0"/>
          <w:sz w:val="24"/>
          <w:szCs w:val="24"/>
        </w:rPr>
      </w:pPr>
      <w:r w:rsidRPr="00971957">
        <w:rPr>
          <w:rFonts w:ascii="Calibri" w:eastAsia="宋体" w:hAnsi="Calibri" w:cs="宋体" w:hint="eastAsia"/>
          <w:color w:val="444444"/>
          <w:kern w:val="0"/>
          <w:sz w:val="24"/>
          <w:szCs w:val="24"/>
        </w:rPr>
        <w:t>宣誓仪式在雄壮的《国际歌》声中拉开序幕，老党员为预备党员代表佩戴党徽，全体党员面向鲜红的党旗，在党委组织部专职组织员的领誓下，庄严宣誓。宣誓结束后，预备党员教师代表和学生代表结合各自工作和学习实际，畅谈共产党员的责任与担当，表达对党的忠诚和为共产主义事业奋斗终身的决心。</w:t>
      </w:r>
    </w:p>
    <w:p w:rsidR="00971957" w:rsidRPr="00971957" w:rsidRDefault="00971957" w:rsidP="00971957">
      <w:pPr>
        <w:widowControl/>
        <w:shd w:val="clear" w:color="auto" w:fill="FFFFFF"/>
        <w:spacing w:line="450" w:lineRule="atLeast"/>
        <w:jc w:val="left"/>
        <w:rPr>
          <w:rFonts w:ascii="微软雅黑" w:eastAsia="微软雅黑" w:hAnsi="微软雅黑" w:cs="宋体" w:hint="eastAsia"/>
          <w:color w:val="444444"/>
          <w:kern w:val="0"/>
          <w:sz w:val="24"/>
          <w:szCs w:val="24"/>
        </w:rPr>
      </w:pPr>
    </w:p>
    <w:p w:rsidR="00971957" w:rsidRPr="00971957" w:rsidRDefault="00971957" w:rsidP="00971957">
      <w:pPr>
        <w:widowControl/>
        <w:shd w:val="clear" w:color="auto" w:fill="FFFFFF"/>
        <w:spacing w:line="450" w:lineRule="atLeast"/>
        <w:jc w:val="left"/>
        <w:rPr>
          <w:rFonts w:ascii="微软雅黑" w:eastAsia="微软雅黑" w:hAnsi="微软雅黑" w:cs="宋体" w:hint="eastAsia"/>
          <w:color w:val="444444"/>
          <w:kern w:val="0"/>
          <w:sz w:val="24"/>
          <w:szCs w:val="24"/>
        </w:rPr>
      </w:pPr>
    </w:p>
    <w:p w:rsidR="00971957" w:rsidRPr="00971957" w:rsidRDefault="00971957" w:rsidP="00971957">
      <w:pPr>
        <w:widowControl/>
        <w:shd w:val="clear" w:color="auto" w:fill="FFFFFF"/>
        <w:spacing w:line="450" w:lineRule="atLeast"/>
        <w:jc w:val="center"/>
        <w:rPr>
          <w:rFonts w:ascii="微软雅黑" w:eastAsia="微软雅黑" w:hAnsi="微软雅黑" w:cs="宋体" w:hint="eastAsia"/>
          <w:color w:val="444444"/>
          <w:kern w:val="0"/>
          <w:sz w:val="24"/>
          <w:szCs w:val="24"/>
        </w:rPr>
      </w:pPr>
      <w:r w:rsidRPr="00971957">
        <w:rPr>
          <w:rFonts w:ascii="微软雅黑" w:eastAsia="微软雅黑" w:hAnsi="微软雅黑" w:cs="宋体"/>
          <w:noProof/>
          <w:color w:val="444444"/>
          <w:kern w:val="0"/>
          <w:sz w:val="24"/>
          <w:szCs w:val="24"/>
        </w:rPr>
        <w:drawing>
          <wp:inline distT="0" distB="0" distL="0" distR="0" wp14:anchorId="54D9331F" wp14:editId="2B8B1623">
            <wp:extent cx="5200650" cy="4848225"/>
            <wp:effectExtent l="0" t="0" r="0" b="9525"/>
            <wp:docPr id="2" name="图片 2" descr="http://www.tsu.edu.cn/_upload/article/images/b1/c2/3340c7ff44a7bf77e60fbe0a43ea/3bc25d55-d3e3-4763-8b04-fcb7064ab6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u.edu.cn/_upload/article/images/b1/c2/3340c7ff44a7bf77e60fbe0a43ea/3bc25d55-d3e3-4763-8b04-fcb7064ab69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4848225"/>
                    </a:xfrm>
                    <a:prstGeom prst="rect">
                      <a:avLst/>
                    </a:prstGeom>
                    <a:noFill/>
                    <a:ln>
                      <a:noFill/>
                    </a:ln>
                  </pic:spPr>
                </pic:pic>
              </a:graphicData>
            </a:graphic>
          </wp:inline>
        </w:drawing>
      </w:r>
    </w:p>
    <w:p w:rsidR="00971957" w:rsidRPr="00971957" w:rsidRDefault="00971957" w:rsidP="00971957">
      <w:pPr>
        <w:widowControl/>
        <w:shd w:val="clear" w:color="auto" w:fill="FFFFFF"/>
        <w:spacing w:line="450" w:lineRule="atLeast"/>
        <w:jc w:val="left"/>
        <w:rPr>
          <w:rFonts w:ascii="微软雅黑" w:eastAsia="微软雅黑" w:hAnsi="微软雅黑" w:cs="宋体" w:hint="eastAsia"/>
          <w:color w:val="444444"/>
          <w:kern w:val="0"/>
          <w:sz w:val="24"/>
          <w:szCs w:val="24"/>
        </w:rPr>
      </w:pPr>
    </w:p>
    <w:p w:rsidR="00971957" w:rsidRPr="00971957" w:rsidRDefault="00971957" w:rsidP="00971957">
      <w:pPr>
        <w:widowControl/>
        <w:shd w:val="clear" w:color="auto" w:fill="FFFFFF"/>
        <w:spacing w:before="150" w:line="450" w:lineRule="atLeast"/>
        <w:ind w:firstLineChars="200" w:firstLine="480"/>
        <w:jc w:val="left"/>
        <w:rPr>
          <w:rFonts w:ascii="微软雅黑" w:eastAsia="微软雅黑" w:hAnsi="微软雅黑" w:cs="宋体" w:hint="eastAsia"/>
          <w:color w:val="444444"/>
          <w:kern w:val="0"/>
          <w:sz w:val="24"/>
          <w:szCs w:val="24"/>
        </w:rPr>
      </w:pPr>
      <w:r w:rsidRPr="00971957">
        <w:rPr>
          <w:rFonts w:ascii="Calibri" w:eastAsia="宋体" w:hAnsi="Calibri" w:cs="宋体" w:hint="eastAsia"/>
          <w:color w:val="444444"/>
          <w:kern w:val="0"/>
          <w:sz w:val="24"/>
          <w:szCs w:val="24"/>
        </w:rPr>
        <w:t>党委副书记李进京向参加宣誓仪式的预备党员表示祝贺，并提出希望和要求。一是加强政治理论学习和专业知识学习，不断提高综合素质，特别是要深入学习贯彻习近平新时代中国特色社会主义思想这一当代中国马克思主义、二十一世纪马克思主义，真正做到思想上认同、政治上看齐、行动上紧跟。二是坚持高标准、严要求</w:t>
      </w:r>
      <w:r w:rsidRPr="00971957">
        <w:rPr>
          <w:rFonts w:ascii="Calibri" w:eastAsia="微软雅黑" w:hAnsi="Calibri" w:cs="Calibri"/>
          <w:color w:val="444444"/>
          <w:kern w:val="0"/>
          <w:sz w:val="24"/>
          <w:szCs w:val="24"/>
        </w:rPr>
        <w:t>,</w:t>
      </w:r>
      <w:r w:rsidRPr="00971957">
        <w:rPr>
          <w:rFonts w:ascii="Calibri" w:eastAsia="宋体" w:hAnsi="Calibri" w:cs="宋体" w:hint="eastAsia"/>
          <w:color w:val="444444"/>
          <w:kern w:val="0"/>
          <w:sz w:val="24"/>
          <w:szCs w:val="24"/>
        </w:rPr>
        <w:t>努力</w:t>
      </w:r>
      <w:proofErr w:type="gramStart"/>
      <w:r w:rsidRPr="00971957">
        <w:rPr>
          <w:rFonts w:ascii="Calibri" w:eastAsia="宋体" w:hAnsi="Calibri" w:cs="宋体" w:hint="eastAsia"/>
          <w:color w:val="444444"/>
          <w:kern w:val="0"/>
          <w:sz w:val="24"/>
          <w:szCs w:val="24"/>
        </w:rPr>
        <w:t>践行</w:t>
      </w:r>
      <w:proofErr w:type="gramEnd"/>
      <w:r w:rsidRPr="00971957">
        <w:rPr>
          <w:rFonts w:ascii="Calibri" w:eastAsia="宋体" w:hAnsi="Calibri" w:cs="宋体" w:hint="eastAsia"/>
          <w:color w:val="444444"/>
          <w:kern w:val="0"/>
          <w:sz w:val="24"/>
          <w:szCs w:val="24"/>
        </w:rPr>
        <w:t>党的宗旨，及时给自己“施肥浇水、修枝剪叶、驱虫防病”，坚持党和人民的利益高于一切，个人利益服从党和人民的利益，吃苦在前，享受在后，克已奉公，多做贡献。三是坚持知行合一，积极发挥党员先锋模范作用，要平常时候看得出来、关键时刻站得出来、危急关头</w:t>
      </w:r>
      <w:proofErr w:type="gramStart"/>
      <w:r w:rsidRPr="00971957">
        <w:rPr>
          <w:rFonts w:ascii="Calibri" w:eastAsia="宋体" w:hAnsi="Calibri" w:cs="宋体" w:hint="eastAsia"/>
          <w:color w:val="444444"/>
          <w:kern w:val="0"/>
          <w:sz w:val="24"/>
          <w:szCs w:val="24"/>
        </w:rPr>
        <w:t>豁</w:t>
      </w:r>
      <w:proofErr w:type="gramEnd"/>
      <w:r w:rsidRPr="00971957">
        <w:rPr>
          <w:rFonts w:ascii="Calibri" w:eastAsia="宋体" w:hAnsi="Calibri" w:cs="宋体" w:hint="eastAsia"/>
          <w:color w:val="444444"/>
          <w:kern w:val="0"/>
          <w:sz w:val="24"/>
          <w:szCs w:val="24"/>
        </w:rPr>
        <w:t>得出来。</w:t>
      </w:r>
    </w:p>
    <w:p w:rsidR="00971957" w:rsidRPr="00971957" w:rsidRDefault="00971957" w:rsidP="00971957">
      <w:pPr>
        <w:widowControl/>
        <w:shd w:val="clear" w:color="auto" w:fill="FFFFFF"/>
        <w:spacing w:line="450" w:lineRule="atLeast"/>
        <w:ind w:firstLineChars="200" w:firstLine="480"/>
        <w:jc w:val="left"/>
        <w:rPr>
          <w:rFonts w:ascii="微软雅黑" w:eastAsia="微软雅黑" w:hAnsi="微软雅黑" w:cs="宋体" w:hint="eastAsia"/>
          <w:color w:val="444444"/>
          <w:kern w:val="0"/>
          <w:sz w:val="24"/>
          <w:szCs w:val="24"/>
        </w:rPr>
      </w:pPr>
      <w:r w:rsidRPr="00971957">
        <w:rPr>
          <w:rFonts w:ascii="Calibri" w:eastAsia="宋体" w:hAnsi="Calibri" w:cs="宋体" w:hint="eastAsia"/>
          <w:color w:val="444444"/>
          <w:kern w:val="0"/>
          <w:sz w:val="24"/>
          <w:szCs w:val="24"/>
        </w:rPr>
        <w:t>李进京最后强调，作为一名党员，要经常对照入党誓词“照镜子、正衣冠、红红脸、出出汗”，自觉把思想和行动</w:t>
      </w:r>
      <w:proofErr w:type="gramStart"/>
      <w:r w:rsidRPr="00971957">
        <w:rPr>
          <w:rFonts w:ascii="Calibri" w:eastAsia="宋体" w:hAnsi="Calibri" w:cs="宋体" w:hint="eastAsia"/>
          <w:color w:val="444444"/>
          <w:kern w:val="0"/>
          <w:sz w:val="24"/>
          <w:szCs w:val="24"/>
        </w:rPr>
        <w:t>统一到习近</w:t>
      </w:r>
      <w:proofErr w:type="gramEnd"/>
      <w:r w:rsidRPr="00971957">
        <w:rPr>
          <w:rFonts w:ascii="Calibri" w:eastAsia="宋体" w:hAnsi="Calibri" w:cs="宋体" w:hint="eastAsia"/>
          <w:color w:val="444444"/>
          <w:kern w:val="0"/>
          <w:sz w:val="24"/>
          <w:szCs w:val="24"/>
        </w:rPr>
        <w:t>平新时代中国特色社会主义思</w:t>
      </w:r>
      <w:r w:rsidRPr="00971957">
        <w:rPr>
          <w:rFonts w:ascii="Calibri" w:eastAsia="宋体" w:hAnsi="Calibri" w:cs="宋体" w:hint="eastAsia"/>
          <w:color w:val="444444"/>
          <w:kern w:val="0"/>
          <w:sz w:val="24"/>
          <w:szCs w:val="24"/>
        </w:rPr>
        <w:lastRenderedPageBreak/>
        <w:t>想上来，统一到实现中华民族伟大复兴的中国梦上来；对于教工党员，更要立足本职工作，为学校实施二次创业、深化综合改革、建设教师教育为鲜明特色的高水平应用型大学而努力奋斗。</w:t>
      </w:r>
    </w:p>
    <w:p w:rsidR="00971957" w:rsidRPr="00971957" w:rsidRDefault="00971957" w:rsidP="00971957">
      <w:pPr>
        <w:widowControl/>
        <w:shd w:val="clear" w:color="auto" w:fill="FFFFFF"/>
        <w:spacing w:line="450" w:lineRule="atLeast"/>
        <w:jc w:val="left"/>
        <w:rPr>
          <w:rFonts w:ascii="微软雅黑" w:eastAsia="微软雅黑" w:hAnsi="微软雅黑" w:cs="宋体" w:hint="eastAsia"/>
          <w:color w:val="444444"/>
          <w:kern w:val="0"/>
          <w:sz w:val="24"/>
          <w:szCs w:val="24"/>
        </w:rPr>
      </w:pPr>
    </w:p>
    <w:p w:rsidR="00971957" w:rsidRPr="00971957" w:rsidRDefault="00971957" w:rsidP="00971957">
      <w:pPr>
        <w:widowControl/>
        <w:shd w:val="clear" w:color="auto" w:fill="FFFFFF"/>
        <w:spacing w:before="150" w:line="450" w:lineRule="atLeast"/>
        <w:jc w:val="center"/>
        <w:rPr>
          <w:rFonts w:ascii="微软雅黑" w:eastAsia="微软雅黑" w:hAnsi="微软雅黑" w:cs="宋体" w:hint="eastAsia"/>
          <w:color w:val="444444"/>
          <w:kern w:val="0"/>
          <w:sz w:val="24"/>
          <w:szCs w:val="24"/>
        </w:rPr>
      </w:pPr>
      <w:r w:rsidRPr="00971957">
        <w:rPr>
          <w:rFonts w:ascii="微软雅黑" w:eastAsia="微软雅黑" w:hAnsi="微软雅黑" w:cs="宋体"/>
          <w:noProof/>
          <w:color w:val="444444"/>
          <w:kern w:val="0"/>
          <w:sz w:val="24"/>
          <w:szCs w:val="24"/>
        </w:rPr>
        <w:drawing>
          <wp:inline distT="0" distB="0" distL="0" distR="0" wp14:anchorId="283661D7" wp14:editId="49544115">
            <wp:extent cx="5324475" cy="2266950"/>
            <wp:effectExtent l="0" t="0" r="9525" b="0"/>
            <wp:docPr id="3" name="图片 3" descr="http://www.tsu.edu.cn/_upload/article/images/b1/c2/3340c7ff44a7bf77e60fbe0a43ea/261e65f2-dba5-4d5c-97cb-d71f839ff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u.edu.cn/_upload/article/images/b1/c2/3340c7ff44a7bf77e60fbe0a43ea/261e65f2-dba5-4d5c-97cb-d71f839ffc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2266950"/>
                    </a:xfrm>
                    <a:prstGeom prst="rect">
                      <a:avLst/>
                    </a:prstGeom>
                    <a:noFill/>
                    <a:ln>
                      <a:noFill/>
                    </a:ln>
                  </pic:spPr>
                </pic:pic>
              </a:graphicData>
            </a:graphic>
          </wp:inline>
        </w:drawing>
      </w:r>
    </w:p>
    <w:p w:rsidR="00971957" w:rsidRPr="00971957" w:rsidRDefault="00971957" w:rsidP="00971957">
      <w:pPr>
        <w:widowControl/>
        <w:shd w:val="clear" w:color="auto" w:fill="FFFFFF"/>
        <w:spacing w:line="450" w:lineRule="atLeast"/>
        <w:jc w:val="left"/>
        <w:rPr>
          <w:rFonts w:ascii="微软雅黑" w:eastAsia="微软雅黑" w:hAnsi="微软雅黑" w:cs="宋体" w:hint="eastAsia"/>
          <w:color w:val="444444"/>
          <w:kern w:val="0"/>
          <w:sz w:val="24"/>
          <w:szCs w:val="24"/>
        </w:rPr>
      </w:pPr>
    </w:p>
    <w:p w:rsidR="00971957" w:rsidRPr="00971957" w:rsidRDefault="00971957" w:rsidP="00971957">
      <w:pPr>
        <w:widowControl/>
        <w:shd w:val="clear" w:color="auto" w:fill="FFFFFF"/>
        <w:spacing w:line="450" w:lineRule="atLeast"/>
        <w:ind w:firstLineChars="200" w:firstLine="480"/>
        <w:jc w:val="left"/>
        <w:rPr>
          <w:rFonts w:ascii="微软雅黑" w:eastAsia="微软雅黑" w:hAnsi="微软雅黑" w:cs="宋体" w:hint="eastAsia"/>
          <w:color w:val="444444"/>
          <w:kern w:val="0"/>
          <w:sz w:val="24"/>
          <w:szCs w:val="24"/>
        </w:rPr>
      </w:pPr>
      <w:r w:rsidRPr="00971957">
        <w:rPr>
          <w:rFonts w:ascii="Calibri" w:eastAsia="宋体" w:hAnsi="Calibri" w:cs="宋体" w:hint="eastAsia"/>
          <w:color w:val="444444"/>
          <w:kern w:val="0"/>
          <w:sz w:val="24"/>
          <w:szCs w:val="24"/>
        </w:rPr>
        <w:t>各二级学院党总支副书记、学生党支部书记及</w:t>
      </w:r>
      <w:r w:rsidRPr="00971957">
        <w:rPr>
          <w:rFonts w:ascii="Calibri" w:eastAsia="微软雅黑" w:hAnsi="Calibri" w:cs="Calibri"/>
          <w:color w:val="444444"/>
          <w:kern w:val="0"/>
          <w:sz w:val="24"/>
          <w:szCs w:val="24"/>
        </w:rPr>
        <w:t>2018</w:t>
      </w:r>
      <w:r w:rsidRPr="00971957">
        <w:rPr>
          <w:rFonts w:ascii="Calibri" w:eastAsia="宋体" w:hAnsi="Calibri" w:cs="宋体" w:hint="eastAsia"/>
          <w:color w:val="444444"/>
          <w:kern w:val="0"/>
          <w:sz w:val="24"/>
          <w:szCs w:val="24"/>
        </w:rPr>
        <w:t>年度新发展的预备党员代表</w:t>
      </w:r>
      <w:r w:rsidRPr="00971957">
        <w:rPr>
          <w:rFonts w:ascii="Calibri" w:eastAsia="微软雅黑" w:hAnsi="Calibri" w:cs="Calibri"/>
          <w:color w:val="444444"/>
          <w:kern w:val="0"/>
          <w:sz w:val="24"/>
          <w:szCs w:val="24"/>
        </w:rPr>
        <w:t>240</w:t>
      </w:r>
      <w:r w:rsidRPr="00971957">
        <w:rPr>
          <w:rFonts w:ascii="Calibri" w:eastAsia="宋体" w:hAnsi="Calibri" w:cs="宋体" w:hint="eastAsia"/>
          <w:color w:val="444444"/>
          <w:kern w:val="0"/>
          <w:sz w:val="24"/>
          <w:szCs w:val="24"/>
        </w:rPr>
        <w:t>余人参加了宣誓仪式。</w:t>
      </w:r>
    </w:p>
    <w:p w:rsidR="00C24422" w:rsidRPr="00971957" w:rsidRDefault="00C24422"/>
    <w:sectPr w:rsidR="00C24422" w:rsidRPr="009719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CF"/>
    <w:rsid w:val="001173CF"/>
    <w:rsid w:val="00971957"/>
    <w:rsid w:val="00C2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1957"/>
    <w:rPr>
      <w:sz w:val="18"/>
      <w:szCs w:val="18"/>
    </w:rPr>
  </w:style>
  <w:style w:type="character" w:customStyle="1" w:styleId="Char">
    <w:name w:val="批注框文本 Char"/>
    <w:basedOn w:val="a0"/>
    <w:link w:val="a3"/>
    <w:uiPriority w:val="99"/>
    <w:semiHidden/>
    <w:rsid w:val="009719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1957"/>
    <w:rPr>
      <w:sz w:val="18"/>
      <w:szCs w:val="18"/>
    </w:rPr>
  </w:style>
  <w:style w:type="character" w:customStyle="1" w:styleId="Char">
    <w:name w:val="批注框文本 Char"/>
    <w:basedOn w:val="a0"/>
    <w:link w:val="a3"/>
    <w:uiPriority w:val="99"/>
    <w:semiHidden/>
    <w:rsid w:val="009719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31598">
      <w:bodyDiv w:val="1"/>
      <w:marLeft w:val="0"/>
      <w:marRight w:val="0"/>
      <w:marTop w:val="0"/>
      <w:marBottom w:val="0"/>
      <w:divBdr>
        <w:top w:val="none" w:sz="0" w:space="0" w:color="auto"/>
        <w:left w:val="none" w:sz="0" w:space="0" w:color="auto"/>
        <w:bottom w:val="none" w:sz="0" w:space="0" w:color="auto"/>
        <w:right w:val="none" w:sz="0" w:space="0" w:color="auto"/>
      </w:divBdr>
      <w:divsChild>
        <w:div w:id="71587825">
          <w:marLeft w:val="0"/>
          <w:marRight w:val="0"/>
          <w:marTop w:val="0"/>
          <w:marBottom w:val="0"/>
          <w:divBdr>
            <w:top w:val="none" w:sz="0" w:space="0" w:color="auto"/>
            <w:left w:val="none" w:sz="0" w:space="0" w:color="auto"/>
            <w:bottom w:val="none" w:sz="0" w:space="0" w:color="auto"/>
            <w:right w:val="none" w:sz="0" w:space="0" w:color="auto"/>
          </w:divBdr>
          <w:divsChild>
            <w:div w:id="1683892450">
              <w:marLeft w:val="0"/>
              <w:marRight w:val="0"/>
              <w:marTop w:val="225"/>
              <w:marBottom w:val="0"/>
              <w:divBdr>
                <w:top w:val="none" w:sz="0" w:space="0" w:color="auto"/>
                <w:left w:val="none" w:sz="0" w:space="0" w:color="auto"/>
                <w:bottom w:val="none" w:sz="0" w:space="0" w:color="auto"/>
                <w:right w:val="none" w:sz="0" w:space="0" w:color="auto"/>
              </w:divBdr>
              <w:divsChild>
                <w:div w:id="1530414464">
                  <w:marLeft w:val="0"/>
                  <w:marRight w:val="0"/>
                  <w:marTop w:val="0"/>
                  <w:marBottom w:val="0"/>
                  <w:divBdr>
                    <w:top w:val="none" w:sz="0" w:space="0" w:color="auto"/>
                    <w:left w:val="none" w:sz="0" w:space="0" w:color="auto"/>
                    <w:bottom w:val="none" w:sz="0" w:space="0" w:color="auto"/>
                    <w:right w:val="none" w:sz="0" w:space="0" w:color="auto"/>
                  </w:divBdr>
                  <w:divsChild>
                    <w:div w:id="180361039">
                      <w:marLeft w:val="0"/>
                      <w:marRight w:val="0"/>
                      <w:marTop w:val="150"/>
                      <w:marBottom w:val="0"/>
                      <w:divBdr>
                        <w:top w:val="none" w:sz="0" w:space="0" w:color="auto"/>
                        <w:left w:val="none" w:sz="0" w:space="0" w:color="auto"/>
                        <w:bottom w:val="single" w:sz="6" w:space="8" w:color="DDDDDD"/>
                        <w:right w:val="none" w:sz="0" w:space="0" w:color="auto"/>
                      </w:divBdr>
                    </w:div>
                    <w:div w:id="1576016280">
                      <w:marLeft w:val="0"/>
                      <w:marRight w:val="0"/>
                      <w:marTop w:val="150"/>
                      <w:marBottom w:val="0"/>
                      <w:divBdr>
                        <w:top w:val="none" w:sz="0" w:space="0" w:color="auto"/>
                        <w:left w:val="none" w:sz="0" w:space="0" w:color="auto"/>
                        <w:bottom w:val="none" w:sz="0" w:space="0" w:color="auto"/>
                        <w:right w:val="none" w:sz="0" w:space="0" w:color="auto"/>
                      </w:divBdr>
                      <w:divsChild>
                        <w:div w:id="1962761775">
                          <w:marLeft w:val="0"/>
                          <w:marRight w:val="0"/>
                          <w:marTop w:val="0"/>
                          <w:marBottom w:val="0"/>
                          <w:divBdr>
                            <w:top w:val="none" w:sz="0" w:space="0" w:color="auto"/>
                            <w:left w:val="none" w:sz="0" w:space="0" w:color="auto"/>
                            <w:bottom w:val="none" w:sz="0" w:space="0" w:color="auto"/>
                            <w:right w:val="none" w:sz="0" w:space="0" w:color="auto"/>
                          </w:divBdr>
                          <w:divsChild>
                            <w:div w:id="1366173205">
                              <w:marLeft w:val="0"/>
                              <w:marRight w:val="0"/>
                              <w:marTop w:val="0"/>
                              <w:marBottom w:val="0"/>
                              <w:divBdr>
                                <w:top w:val="none" w:sz="0" w:space="0" w:color="auto"/>
                                <w:left w:val="none" w:sz="0" w:space="0" w:color="auto"/>
                                <w:bottom w:val="none" w:sz="0" w:space="0" w:color="auto"/>
                                <w:right w:val="none" w:sz="0" w:space="0" w:color="auto"/>
                              </w:divBdr>
                              <w:divsChild>
                                <w:div w:id="1387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2019-04-10T01:46:00Z</dcterms:created>
  <dcterms:modified xsi:type="dcterms:W3CDTF">2019-04-10T01:47:00Z</dcterms:modified>
</cp:coreProperties>
</file>