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黑体" w:hAnsi="黑体" w:eastAsia="黑体"/>
          <w:sz w:val="28"/>
          <w:szCs w:val="28"/>
        </w:rPr>
      </w:pPr>
      <w:bookmarkStart w:id="0" w:name="_Toc366587600"/>
      <w:bookmarkStart w:id="1" w:name="_Toc377376114"/>
      <w:bookmarkStart w:id="2" w:name="_Toc379898157"/>
      <w:r>
        <w:rPr>
          <w:rFonts w:hint="eastAsia" w:ascii="黑体" w:hAnsi="黑体" w:eastAsia="黑体" w:cs="仿宋_GB2312"/>
          <w:kern w:val="0"/>
        </w:rPr>
        <w:t>附件1：</w:t>
      </w:r>
    </w:p>
    <w:p>
      <w:pPr>
        <w:spacing w:line="560" w:lineRule="exact"/>
        <w:jc w:val="center"/>
        <w:outlineLvl w:val="0"/>
        <w:rPr>
          <w:rFonts w:ascii="方正小标宋简体" w:hAnsi="黑体" w:eastAsia="方正小标宋简体"/>
          <w:bCs/>
          <w:sz w:val="44"/>
          <w:szCs w:val="44"/>
        </w:rPr>
      </w:pPr>
      <w:r>
        <w:rPr>
          <w:rFonts w:hint="eastAsia" w:ascii="方正小标宋简体" w:hAnsi="黑体" w:eastAsia="方正小标宋简体"/>
          <w:bCs/>
          <w:sz w:val="44"/>
          <w:szCs w:val="44"/>
        </w:rPr>
        <w:t>泰山学院学生暂缓注册申请表</w:t>
      </w:r>
      <w:bookmarkEnd w:id="0"/>
      <w:bookmarkEnd w:id="1"/>
      <w:bookmarkEnd w:id="2"/>
    </w:p>
    <w:tbl>
      <w:tblPr>
        <w:tblStyle w:val="2"/>
        <w:tblpPr w:leftFromText="180" w:rightFromText="180" w:vertAnchor="text" w:horzAnchor="margin" w:tblpY="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2267"/>
        <w:gridCol w:w="1265"/>
        <w:gridCol w:w="548"/>
        <w:gridCol w:w="900"/>
        <w:gridCol w:w="23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exact"/>
        </w:trPr>
        <w:tc>
          <w:tcPr>
            <w:tcW w:w="726" w:type="pct"/>
            <w:vAlign w:val="center"/>
          </w:tcPr>
          <w:p>
            <w:pPr>
              <w:spacing w:line="560" w:lineRule="exact"/>
              <w:jc w:val="center"/>
              <w:rPr>
                <w:rFonts w:eastAsia="仿宋"/>
                <w:sz w:val="28"/>
                <w:szCs w:val="28"/>
              </w:rPr>
            </w:pPr>
            <w:r>
              <w:rPr>
                <w:rFonts w:hint="eastAsia" w:eastAsia="仿宋"/>
                <w:sz w:val="28"/>
                <w:szCs w:val="28"/>
              </w:rPr>
              <w:t>姓名</w:t>
            </w:r>
          </w:p>
        </w:tc>
        <w:tc>
          <w:tcPr>
            <w:tcW w:w="1330" w:type="pct"/>
            <w:vAlign w:val="center"/>
          </w:tcPr>
          <w:p>
            <w:pPr>
              <w:spacing w:line="560" w:lineRule="exact"/>
              <w:jc w:val="center"/>
              <w:rPr>
                <w:rFonts w:eastAsia="仿宋"/>
                <w:sz w:val="28"/>
                <w:szCs w:val="28"/>
              </w:rPr>
            </w:pPr>
          </w:p>
        </w:tc>
        <w:tc>
          <w:tcPr>
            <w:tcW w:w="742" w:type="pct"/>
            <w:vAlign w:val="center"/>
          </w:tcPr>
          <w:p>
            <w:pPr>
              <w:spacing w:line="560" w:lineRule="exact"/>
              <w:jc w:val="center"/>
              <w:rPr>
                <w:rFonts w:eastAsia="仿宋"/>
                <w:sz w:val="28"/>
                <w:szCs w:val="28"/>
              </w:rPr>
            </w:pPr>
            <w:r>
              <w:rPr>
                <w:rFonts w:hint="eastAsia" w:eastAsia="仿宋"/>
                <w:sz w:val="28"/>
                <w:szCs w:val="28"/>
              </w:rPr>
              <w:t>学号</w:t>
            </w:r>
          </w:p>
        </w:tc>
        <w:tc>
          <w:tcPr>
            <w:tcW w:w="2202" w:type="pct"/>
            <w:gridSpan w:val="3"/>
            <w:vAlign w:val="center"/>
          </w:tcPr>
          <w:p>
            <w:pPr>
              <w:spacing w:line="56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exact"/>
        </w:trPr>
        <w:tc>
          <w:tcPr>
            <w:tcW w:w="726" w:type="pct"/>
            <w:vAlign w:val="center"/>
          </w:tcPr>
          <w:p>
            <w:pPr>
              <w:spacing w:line="560" w:lineRule="exact"/>
              <w:jc w:val="center"/>
              <w:rPr>
                <w:rFonts w:eastAsia="仿宋"/>
                <w:sz w:val="28"/>
                <w:szCs w:val="28"/>
              </w:rPr>
            </w:pPr>
            <w:r>
              <w:rPr>
                <w:rFonts w:hint="eastAsia" w:eastAsia="仿宋"/>
                <w:sz w:val="28"/>
                <w:szCs w:val="28"/>
              </w:rPr>
              <w:t>联系电话</w:t>
            </w:r>
          </w:p>
        </w:tc>
        <w:tc>
          <w:tcPr>
            <w:tcW w:w="1330" w:type="pct"/>
            <w:vAlign w:val="center"/>
          </w:tcPr>
          <w:p>
            <w:pPr>
              <w:spacing w:line="560" w:lineRule="exact"/>
              <w:jc w:val="center"/>
              <w:rPr>
                <w:rFonts w:eastAsia="仿宋"/>
                <w:sz w:val="28"/>
                <w:szCs w:val="28"/>
              </w:rPr>
            </w:pPr>
          </w:p>
        </w:tc>
        <w:tc>
          <w:tcPr>
            <w:tcW w:w="742" w:type="pct"/>
            <w:vAlign w:val="center"/>
          </w:tcPr>
          <w:p>
            <w:pPr>
              <w:spacing w:line="560" w:lineRule="exact"/>
              <w:jc w:val="center"/>
              <w:rPr>
                <w:rFonts w:eastAsia="仿宋"/>
                <w:sz w:val="28"/>
                <w:szCs w:val="28"/>
              </w:rPr>
            </w:pPr>
            <w:r>
              <w:rPr>
                <w:rFonts w:hint="eastAsia" w:eastAsia="仿宋"/>
                <w:sz w:val="28"/>
                <w:szCs w:val="28"/>
              </w:rPr>
              <w:t>电子信箱</w:t>
            </w:r>
          </w:p>
        </w:tc>
        <w:tc>
          <w:tcPr>
            <w:tcW w:w="2202" w:type="pct"/>
            <w:gridSpan w:val="3"/>
            <w:vAlign w:val="center"/>
          </w:tcPr>
          <w:p>
            <w:pPr>
              <w:spacing w:line="56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trPr>
        <w:tc>
          <w:tcPr>
            <w:tcW w:w="726" w:type="pct"/>
            <w:vAlign w:val="center"/>
          </w:tcPr>
          <w:p>
            <w:pPr>
              <w:spacing w:line="560" w:lineRule="exact"/>
              <w:jc w:val="center"/>
              <w:rPr>
                <w:rFonts w:eastAsia="仿宋"/>
                <w:sz w:val="28"/>
                <w:szCs w:val="28"/>
              </w:rPr>
            </w:pPr>
            <w:r>
              <w:rPr>
                <w:rFonts w:hint="eastAsia" w:eastAsia="仿宋"/>
                <w:sz w:val="28"/>
                <w:szCs w:val="28"/>
              </w:rPr>
              <w:t>学院</w:t>
            </w:r>
          </w:p>
        </w:tc>
        <w:tc>
          <w:tcPr>
            <w:tcW w:w="1330" w:type="pct"/>
            <w:vAlign w:val="center"/>
          </w:tcPr>
          <w:p>
            <w:pPr>
              <w:spacing w:line="560" w:lineRule="exact"/>
              <w:jc w:val="center"/>
              <w:rPr>
                <w:rFonts w:eastAsia="仿宋"/>
                <w:sz w:val="28"/>
                <w:szCs w:val="28"/>
              </w:rPr>
            </w:pPr>
          </w:p>
        </w:tc>
        <w:tc>
          <w:tcPr>
            <w:tcW w:w="742" w:type="pct"/>
            <w:vAlign w:val="center"/>
          </w:tcPr>
          <w:p>
            <w:pPr>
              <w:spacing w:line="560" w:lineRule="exact"/>
              <w:jc w:val="center"/>
              <w:rPr>
                <w:rFonts w:eastAsia="仿宋"/>
                <w:sz w:val="28"/>
                <w:szCs w:val="28"/>
              </w:rPr>
            </w:pPr>
            <w:r>
              <w:rPr>
                <w:rFonts w:hint="eastAsia" w:eastAsia="仿宋"/>
                <w:sz w:val="28"/>
                <w:szCs w:val="28"/>
              </w:rPr>
              <w:t>专业</w:t>
            </w:r>
          </w:p>
        </w:tc>
        <w:tc>
          <w:tcPr>
            <w:tcW w:w="2202" w:type="pct"/>
            <w:gridSpan w:val="3"/>
            <w:vAlign w:val="center"/>
          </w:tcPr>
          <w:p>
            <w:pPr>
              <w:spacing w:line="56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exact"/>
        </w:trPr>
        <w:tc>
          <w:tcPr>
            <w:tcW w:w="726" w:type="pct"/>
            <w:vAlign w:val="center"/>
          </w:tcPr>
          <w:p>
            <w:pPr>
              <w:spacing w:line="560" w:lineRule="exact"/>
              <w:jc w:val="center"/>
              <w:rPr>
                <w:rFonts w:eastAsia="仿宋"/>
                <w:sz w:val="28"/>
                <w:szCs w:val="28"/>
              </w:rPr>
            </w:pPr>
            <w:r>
              <w:rPr>
                <w:rFonts w:hint="eastAsia" w:eastAsia="仿宋"/>
                <w:sz w:val="28"/>
                <w:szCs w:val="28"/>
              </w:rPr>
              <w:t>班级</w:t>
            </w:r>
          </w:p>
        </w:tc>
        <w:tc>
          <w:tcPr>
            <w:tcW w:w="1330" w:type="pct"/>
            <w:vAlign w:val="center"/>
          </w:tcPr>
          <w:p>
            <w:pPr>
              <w:spacing w:line="560" w:lineRule="exact"/>
              <w:jc w:val="center"/>
              <w:rPr>
                <w:rFonts w:eastAsia="仿宋"/>
                <w:sz w:val="28"/>
                <w:szCs w:val="28"/>
              </w:rPr>
            </w:pPr>
          </w:p>
        </w:tc>
        <w:tc>
          <w:tcPr>
            <w:tcW w:w="742" w:type="pct"/>
            <w:vAlign w:val="center"/>
          </w:tcPr>
          <w:p>
            <w:pPr>
              <w:spacing w:line="560" w:lineRule="exact"/>
              <w:jc w:val="center"/>
              <w:rPr>
                <w:rFonts w:eastAsia="仿宋"/>
                <w:sz w:val="28"/>
                <w:szCs w:val="28"/>
              </w:rPr>
            </w:pPr>
            <w:r>
              <w:rPr>
                <w:rFonts w:hint="eastAsia" w:eastAsia="仿宋"/>
                <w:sz w:val="28"/>
                <w:szCs w:val="28"/>
              </w:rPr>
              <w:t>年级</w:t>
            </w:r>
          </w:p>
        </w:tc>
        <w:tc>
          <w:tcPr>
            <w:tcW w:w="322" w:type="pct"/>
            <w:tcBorders>
              <w:right w:val="single" w:color="auto" w:sz="4" w:space="0"/>
            </w:tcBorders>
            <w:vAlign w:val="center"/>
          </w:tcPr>
          <w:p>
            <w:pPr>
              <w:spacing w:line="560" w:lineRule="exact"/>
              <w:jc w:val="center"/>
              <w:rPr>
                <w:rFonts w:eastAsia="仿宋"/>
                <w:sz w:val="28"/>
                <w:szCs w:val="28"/>
              </w:rPr>
            </w:pPr>
          </w:p>
        </w:tc>
        <w:tc>
          <w:tcPr>
            <w:tcW w:w="528" w:type="pct"/>
            <w:tcBorders>
              <w:left w:val="single" w:color="auto" w:sz="4" w:space="0"/>
              <w:right w:val="single" w:color="auto" w:sz="4" w:space="0"/>
            </w:tcBorders>
            <w:vAlign w:val="center"/>
          </w:tcPr>
          <w:p>
            <w:pPr>
              <w:spacing w:line="560" w:lineRule="exact"/>
              <w:jc w:val="center"/>
              <w:rPr>
                <w:rFonts w:eastAsia="仿宋"/>
                <w:sz w:val="28"/>
                <w:szCs w:val="28"/>
              </w:rPr>
            </w:pPr>
            <w:r>
              <w:rPr>
                <w:rFonts w:hint="eastAsia" w:eastAsia="仿宋"/>
                <w:sz w:val="28"/>
                <w:szCs w:val="28"/>
              </w:rPr>
              <w:t>层次</w:t>
            </w:r>
          </w:p>
        </w:tc>
        <w:tc>
          <w:tcPr>
            <w:tcW w:w="1352" w:type="pct"/>
            <w:tcBorders>
              <w:left w:val="single" w:color="auto" w:sz="4" w:space="0"/>
            </w:tcBorders>
            <w:vAlign w:val="center"/>
          </w:tcPr>
          <w:p>
            <w:pPr>
              <w:spacing w:line="560" w:lineRule="exact"/>
              <w:jc w:val="center"/>
              <w:rPr>
                <w:rFonts w:eastAsia="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exact"/>
        </w:trPr>
        <w:tc>
          <w:tcPr>
            <w:tcW w:w="2053" w:type="pct"/>
            <w:gridSpan w:val="2"/>
            <w:tcBorders>
              <w:right w:val="single" w:color="auto" w:sz="4" w:space="0"/>
            </w:tcBorders>
            <w:vAlign w:val="center"/>
          </w:tcPr>
          <w:p>
            <w:pPr>
              <w:spacing w:line="560" w:lineRule="exact"/>
              <w:jc w:val="center"/>
              <w:rPr>
                <w:rFonts w:eastAsia="仿宋"/>
                <w:sz w:val="28"/>
                <w:szCs w:val="28"/>
              </w:rPr>
            </w:pPr>
            <w:r>
              <w:rPr>
                <w:rFonts w:hint="eastAsia" w:eastAsia="仿宋"/>
                <w:sz w:val="28"/>
                <w:szCs w:val="28"/>
              </w:rPr>
              <w:t>申请暂缓注册学期</w:t>
            </w:r>
          </w:p>
          <w:p>
            <w:pPr>
              <w:spacing w:line="560" w:lineRule="exact"/>
              <w:jc w:val="center"/>
              <w:rPr>
                <w:rFonts w:eastAsia="仿宋"/>
                <w:sz w:val="28"/>
                <w:szCs w:val="28"/>
              </w:rPr>
            </w:pPr>
          </w:p>
          <w:p>
            <w:pPr>
              <w:spacing w:line="560" w:lineRule="exact"/>
              <w:jc w:val="center"/>
              <w:rPr>
                <w:rFonts w:eastAsia="仿宋"/>
                <w:sz w:val="28"/>
                <w:szCs w:val="28"/>
              </w:rPr>
            </w:pPr>
          </w:p>
          <w:p>
            <w:pPr>
              <w:spacing w:line="560" w:lineRule="exact"/>
              <w:jc w:val="center"/>
              <w:rPr>
                <w:rFonts w:eastAsia="仿宋"/>
                <w:sz w:val="28"/>
                <w:szCs w:val="28"/>
              </w:rPr>
            </w:pPr>
          </w:p>
        </w:tc>
        <w:tc>
          <w:tcPr>
            <w:tcW w:w="2947" w:type="pct"/>
            <w:gridSpan w:val="4"/>
            <w:tcBorders>
              <w:left w:val="single" w:color="auto" w:sz="4" w:space="0"/>
            </w:tcBorders>
            <w:vAlign w:val="center"/>
          </w:tcPr>
          <w:p>
            <w:pPr>
              <w:spacing w:line="560" w:lineRule="exact"/>
              <w:rPr>
                <w:rFonts w:eastAsia="仿宋"/>
                <w:sz w:val="28"/>
                <w:szCs w:val="28"/>
              </w:rPr>
            </w:pPr>
            <w:r>
              <w:rPr>
                <w:rFonts w:eastAsia="仿宋"/>
                <w:sz w:val="28"/>
                <w:szCs w:val="28"/>
              </w:rPr>
              <w:t>20</w:t>
            </w:r>
            <w:r>
              <w:rPr>
                <w:rFonts w:eastAsia="仿宋"/>
                <w:sz w:val="28"/>
                <w:szCs w:val="28"/>
                <w:u w:val="single"/>
              </w:rPr>
              <w:t xml:space="preserve">  </w:t>
            </w:r>
            <w:r>
              <w:rPr>
                <w:rFonts w:hint="eastAsia" w:eastAsia="仿宋"/>
                <w:sz w:val="28"/>
                <w:szCs w:val="28"/>
                <w:u w:val="single"/>
              </w:rPr>
              <w:t xml:space="preserve"> </w:t>
            </w:r>
            <w:r>
              <w:rPr>
                <w:rFonts w:eastAsia="仿宋"/>
                <w:sz w:val="28"/>
                <w:szCs w:val="28"/>
                <w:u w:val="single"/>
              </w:rPr>
              <w:t xml:space="preserve"> </w:t>
            </w:r>
            <w:r>
              <w:rPr>
                <w:rFonts w:eastAsia="仿宋"/>
                <w:sz w:val="28"/>
                <w:szCs w:val="28"/>
              </w:rPr>
              <w:t>-</w:t>
            </w:r>
            <w:r>
              <w:rPr>
                <w:rFonts w:eastAsia="仿宋"/>
                <w:sz w:val="28"/>
                <w:szCs w:val="28"/>
                <w:u w:val="single"/>
              </w:rPr>
              <w:t xml:space="preserve">    </w:t>
            </w:r>
            <w:r>
              <w:rPr>
                <w:rFonts w:hint="eastAsia" w:eastAsia="仿宋"/>
                <w:sz w:val="28"/>
                <w:szCs w:val="28"/>
                <w:u w:val="single"/>
              </w:rPr>
              <w:t xml:space="preserve"> </w:t>
            </w:r>
            <w:r>
              <w:rPr>
                <w:rFonts w:hint="eastAsia" w:eastAsia="仿宋"/>
                <w:sz w:val="28"/>
                <w:szCs w:val="28"/>
              </w:rPr>
              <w:t>学年第一学期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4" w:hRule="exact"/>
        </w:trPr>
        <w:tc>
          <w:tcPr>
            <w:tcW w:w="726" w:type="pct"/>
            <w:vAlign w:val="center"/>
          </w:tcPr>
          <w:p>
            <w:pPr>
              <w:spacing w:line="560" w:lineRule="exact"/>
              <w:ind w:firstLine="420" w:firstLineChars="150"/>
              <w:rPr>
                <w:rFonts w:eastAsia="仿宋"/>
                <w:sz w:val="28"/>
                <w:szCs w:val="28"/>
              </w:rPr>
            </w:pPr>
            <w:r>
              <w:rPr>
                <w:rFonts w:hint="eastAsia" w:eastAsia="仿宋"/>
                <w:sz w:val="28"/>
                <w:szCs w:val="28"/>
              </w:rPr>
              <w:t>暂</w:t>
            </w:r>
          </w:p>
          <w:p>
            <w:pPr>
              <w:spacing w:line="560" w:lineRule="exact"/>
              <w:jc w:val="center"/>
              <w:rPr>
                <w:rFonts w:eastAsia="仿宋"/>
                <w:sz w:val="28"/>
                <w:szCs w:val="28"/>
              </w:rPr>
            </w:pPr>
            <w:r>
              <w:rPr>
                <w:rFonts w:hint="eastAsia" w:eastAsia="仿宋"/>
                <w:sz w:val="28"/>
                <w:szCs w:val="28"/>
              </w:rPr>
              <w:t>缓</w:t>
            </w:r>
          </w:p>
          <w:p>
            <w:pPr>
              <w:spacing w:line="560" w:lineRule="exact"/>
              <w:jc w:val="center"/>
              <w:rPr>
                <w:rFonts w:eastAsia="仿宋"/>
                <w:sz w:val="28"/>
                <w:szCs w:val="28"/>
              </w:rPr>
            </w:pPr>
            <w:r>
              <w:rPr>
                <w:rFonts w:hint="eastAsia" w:eastAsia="仿宋"/>
                <w:sz w:val="28"/>
                <w:szCs w:val="28"/>
              </w:rPr>
              <w:t>注</w:t>
            </w:r>
          </w:p>
          <w:p>
            <w:pPr>
              <w:spacing w:line="560" w:lineRule="exact"/>
              <w:jc w:val="center"/>
              <w:rPr>
                <w:rFonts w:eastAsia="仿宋"/>
                <w:sz w:val="28"/>
                <w:szCs w:val="28"/>
              </w:rPr>
            </w:pPr>
            <w:r>
              <w:rPr>
                <w:rFonts w:hint="eastAsia" w:eastAsia="仿宋"/>
                <w:sz w:val="28"/>
                <w:szCs w:val="28"/>
              </w:rPr>
              <w:t>册</w:t>
            </w:r>
          </w:p>
          <w:p>
            <w:pPr>
              <w:spacing w:line="560" w:lineRule="exact"/>
              <w:jc w:val="center"/>
              <w:rPr>
                <w:rFonts w:eastAsia="仿宋"/>
                <w:sz w:val="28"/>
                <w:szCs w:val="28"/>
              </w:rPr>
            </w:pPr>
            <w:r>
              <w:rPr>
                <w:rFonts w:hint="eastAsia" w:eastAsia="仿宋"/>
                <w:sz w:val="28"/>
                <w:szCs w:val="28"/>
              </w:rPr>
              <w:t>申</w:t>
            </w:r>
            <w:r>
              <w:rPr>
                <w:rFonts w:eastAsia="仿宋"/>
                <w:sz w:val="28"/>
                <w:szCs w:val="28"/>
              </w:rPr>
              <w:t xml:space="preserve">    </w:t>
            </w:r>
            <w:r>
              <w:rPr>
                <w:rFonts w:hint="eastAsia" w:eastAsia="仿宋"/>
                <w:sz w:val="28"/>
                <w:szCs w:val="28"/>
              </w:rPr>
              <w:t>请</w:t>
            </w:r>
          </w:p>
        </w:tc>
        <w:tc>
          <w:tcPr>
            <w:tcW w:w="4274" w:type="pct"/>
            <w:gridSpan w:val="5"/>
          </w:tcPr>
          <w:p>
            <w:pPr>
              <w:spacing w:line="480" w:lineRule="exact"/>
              <w:ind w:firstLine="420" w:firstLineChars="150"/>
              <w:rPr>
                <w:rFonts w:eastAsia="仿宋"/>
                <w:sz w:val="28"/>
                <w:szCs w:val="28"/>
                <w:u w:val="single"/>
              </w:rPr>
            </w:pPr>
            <w:r>
              <w:rPr>
                <w:rFonts w:hint="eastAsia" w:eastAsia="仿宋"/>
                <w:sz w:val="28"/>
                <w:szCs w:val="28"/>
                <w:u w:val="single"/>
              </w:rPr>
              <w:t xml:space="preserve">因                                                 </w:t>
            </w:r>
          </w:p>
          <w:p>
            <w:pPr>
              <w:spacing w:line="480" w:lineRule="exact"/>
              <w:ind w:firstLine="420" w:firstLineChars="150"/>
              <w:rPr>
                <w:rFonts w:eastAsia="仿宋"/>
                <w:sz w:val="28"/>
                <w:szCs w:val="28"/>
                <w:u w:val="single"/>
              </w:rPr>
            </w:pPr>
            <w:r>
              <w:rPr>
                <w:rFonts w:hint="eastAsia" w:eastAsia="仿宋"/>
                <w:sz w:val="28"/>
                <w:szCs w:val="28"/>
                <w:u w:val="single"/>
              </w:rPr>
              <w:t xml:space="preserve">                                                     </w:t>
            </w:r>
          </w:p>
          <w:p>
            <w:pPr>
              <w:spacing w:line="440" w:lineRule="exact"/>
              <w:rPr>
                <w:rFonts w:eastAsia="仿宋"/>
                <w:sz w:val="28"/>
                <w:szCs w:val="28"/>
              </w:rPr>
            </w:pPr>
            <w:r>
              <w:rPr>
                <w:rFonts w:hint="eastAsia" w:eastAsia="仿宋"/>
                <w:sz w:val="28"/>
                <w:szCs w:val="28"/>
              </w:rPr>
              <w:t>本人申请暂缓注册，并承诺在</w:t>
            </w:r>
            <w:r>
              <w:rPr>
                <w:rFonts w:eastAsia="仿宋"/>
                <w:sz w:val="28"/>
                <w:szCs w:val="28"/>
                <w:u w:val="single"/>
              </w:rPr>
              <w:t xml:space="preserve">      </w:t>
            </w:r>
            <w:r>
              <w:rPr>
                <w:rFonts w:hint="eastAsia" w:eastAsia="仿宋"/>
                <w:sz w:val="28"/>
                <w:szCs w:val="28"/>
              </w:rPr>
              <w:t>年</w:t>
            </w:r>
            <w:r>
              <w:rPr>
                <w:rFonts w:eastAsia="仿宋"/>
                <w:sz w:val="28"/>
                <w:szCs w:val="28"/>
              </w:rPr>
              <w:t>10</w:t>
            </w:r>
            <w:r>
              <w:rPr>
                <w:rFonts w:hint="eastAsia" w:eastAsia="仿宋"/>
                <w:sz w:val="28"/>
                <w:szCs w:val="28"/>
              </w:rPr>
              <w:t>月</w:t>
            </w:r>
            <w:r>
              <w:rPr>
                <w:rFonts w:eastAsia="仿宋"/>
                <w:sz w:val="28"/>
                <w:szCs w:val="28"/>
              </w:rPr>
              <w:t xml:space="preserve">1 </w:t>
            </w:r>
            <w:r>
              <w:rPr>
                <w:rFonts w:hint="eastAsia" w:eastAsia="仿宋"/>
                <w:sz w:val="28"/>
                <w:szCs w:val="28"/>
              </w:rPr>
              <w:t>日之前向学校申请本学期注册。</w:t>
            </w:r>
          </w:p>
          <w:p>
            <w:pPr>
              <w:spacing w:line="440" w:lineRule="exact"/>
              <w:ind w:firstLine="560" w:firstLineChars="200"/>
              <w:rPr>
                <w:rFonts w:eastAsia="仿宋"/>
                <w:sz w:val="28"/>
                <w:szCs w:val="28"/>
              </w:rPr>
            </w:pPr>
            <w:r>
              <w:rPr>
                <w:rFonts w:hint="eastAsia" w:eastAsia="仿宋"/>
                <w:sz w:val="28"/>
                <w:szCs w:val="28"/>
              </w:rPr>
              <w:t>本人知悉，暂缓注册表明我仍未注册，暂缓注册期间我的学习资格会受到影响；在成功注册之前，我参加的课程和其他教育教学环节考核所取得的考核成绩将不会被学校认可；在学校批准的暂缓注册截止期之后，如我仍未注册，我将可能会被按旷课处理。</w:t>
            </w:r>
          </w:p>
          <w:p>
            <w:pPr>
              <w:spacing w:line="560" w:lineRule="exact"/>
              <w:jc w:val="center"/>
              <w:rPr>
                <w:rFonts w:eastAsia="仿宋"/>
                <w:sz w:val="28"/>
                <w:szCs w:val="28"/>
              </w:rPr>
            </w:pPr>
            <w:r>
              <w:rPr>
                <w:rFonts w:hint="eastAsia" w:eastAsia="仿宋"/>
                <w:sz w:val="28"/>
                <w:szCs w:val="28"/>
              </w:rPr>
              <w:t xml:space="preserve">      申请人签名：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9" w:hRule="exact"/>
        </w:trPr>
        <w:tc>
          <w:tcPr>
            <w:tcW w:w="726" w:type="pct"/>
            <w:vAlign w:val="center"/>
          </w:tcPr>
          <w:p>
            <w:pPr>
              <w:spacing w:line="560" w:lineRule="exact"/>
              <w:jc w:val="center"/>
              <w:rPr>
                <w:rFonts w:eastAsia="仿宋"/>
                <w:sz w:val="28"/>
                <w:szCs w:val="28"/>
              </w:rPr>
            </w:pPr>
            <w:r>
              <w:rPr>
                <w:rFonts w:hint="eastAsia" w:eastAsia="仿宋"/>
                <w:sz w:val="28"/>
                <w:szCs w:val="28"/>
              </w:rPr>
              <w:t>学生所在学院意见</w:t>
            </w:r>
          </w:p>
        </w:tc>
        <w:tc>
          <w:tcPr>
            <w:tcW w:w="4274" w:type="pct"/>
            <w:gridSpan w:val="5"/>
            <w:vAlign w:val="center"/>
          </w:tcPr>
          <w:p>
            <w:pPr>
              <w:spacing w:line="560" w:lineRule="exact"/>
              <w:ind w:right="560"/>
              <w:jc w:val="right"/>
              <w:rPr>
                <w:rFonts w:eastAsia="仿宋"/>
                <w:sz w:val="28"/>
                <w:szCs w:val="28"/>
              </w:rPr>
            </w:pPr>
          </w:p>
          <w:p>
            <w:pPr>
              <w:spacing w:line="560" w:lineRule="exact"/>
              <w:ind w:left="4460" w:leftChars="1350" w:right="552" w:hanging="140" w:hangingChars="50"/>
              <w:jc w:val="left"/>
              <w:rPr>
                <w:rFonts w:eastAsia="仿宋"/>
                <w:sz w:val="28"/>
                <w:szCs w:val="28"/>
              </w:rPr>
            </w:pPr>
            <w:r>
              <w:rPr>
                <w:rFonts w:hint="eastAsia" w:eastAsia="仿宋"/>
                <w:sz w:val="28"/>
                <w:szCs w:val="28"/>
              </w:rPr>
              <w:t>负责人签名：</w:t>
            </w:r>
            <w:r>
              <w:rPr>
                <w:rFonts w:eastAsia="仿宋"/>
                <w:sz w:val="28"/>
                <w:szCs w:val="28"/>
              </w:rPr>
              <w:t xml:space="preserve">                               </w:t>
            </w:r>
            <w:r>
              <w:rPr>
                <w:rFonts w:hint="eastAsia" w:eastAsia="仿宋"/>
                <w:sz w:val="28"/>
                <w:szCs w:val="28"/>
              </w:rPr>
              <w:t xml:space="preserve">      单位公章：</w:t>
            </w:r>
          </w:p>
          <w:p>
            <w:pPr>
              <w:spacing w:line="560" w:lineRule="exact"/>
              <w:ind w:right="138" w:firstLine="4760" w:firstLineChars="1700"/>
              <w:jc w:val="left"/>
              <w:rPr>
                <w:rFonts w:eastAsia="仿宋"/>
                <w:sz w:val="28"/>
                <w:szCs w:val="28"/>
              </w:rPr>
            </w:pPr>
            <w:r>
              <w:rPr>
                <w:rFonts w:hint="eastAsia" w:eastAsia="仿宋"/>
                <w:sz w:val="28"/>
                <w:szCs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7" w:hRule="exact"/>
        </w:trPr>
        <w:tc>
          <w:tcPr>
            <w:tcW w:w="726" w:type="pct"/>
            <w:vAlign w:val="center"/>
          </w:tcPr>
          <w:p>
            <w:pPr>
              <w:spacing w:line="560" w:lineRule="exact"/>
              <w:jc w:val="center"/>
              <w:rPr>
                <w:rFonts w:eastAsia="仿宋"/>
                <w:sz w:val="28"/>
                <w:szCs w:val="28"/>
              </w:rPr>
            </w:pPr>
            <w:r>
              <w:rPr>
                <w:rFonts w:hint="eastAsia" w:eastAsia="仿宋"/>
                <w:sz w:val="28"/>
                <w:szCs w:val="28"/>
              </w:rPr>
              <w:t>备注</w:t>
            </w:r>
          </w:p>
        </w:tc>
        <w:tc>
          <w:tcPr>
            <w:tcW w:w="4274" w:type="pct"/>
            <w:gridSpan w:val="5"/>
            <w:vAlign w:val="center"/>
          </w:tcPr>
          <w:p>
            <w:pPr>
              <w:spacing w:line="480" w:lineRule="exact"/>
              <w:ind w:right="561"/>
              <w:rPr>
                <w:rFonts w:eastAsia="仿宋"/>
                <w:sz w:val="28"/>
                <w:szCs w:val="28"/>
              </w:rPr>
            </w:pPr>
            <w:r>
              <w:rPr>
                <w:rFonts w:hint="eastAsia" w:eastAsia="仿宋"/>
                <w:sz w:val="28"/>
                <w:szCs w:val="28"/>
              </w:rPr>
              <w:t>1、办理生源地贷款的学生需提供贷款材料，暂缓注册的截止时间据实填写。</w:t>
            </w:r>
            <w:r>
              <w:rPr>
                <w:rFonts w:eastAsia="仿宋"/>
                <w:sz w:val="28"/>
                <w:szCs w:val="28"/>
              </w:rPr>
              <w:t>2</w:t>
            </w:r>
            <w:r>
              <w:rPr>
                <w:rFonts w:hint="eastAsia" w:eastAsia="仿宋"/>
                <w:sz w:val="28"/>
                <w:szCs w:val="28"/>
              </w:rPr>
              <w:t>、各学院需将申请表（除贷款学生外）进行</w:t>
            </w:r>
            <w:r>
              <w:rPr>
                <w:rFonts w:eastAsia="仿宋"/>
                <w:sz w:val="28"/>
                <w:szCs w:val="28"/>
              </w:rPr>
              <w:t>5</w:t>
            </w:r>
            <w:r>
              <w:rPr>
                <w:rFonts w:hint="eastAsia" w:eastAsia="仿宋"/>
                <w:sz w:val="28"/>
                <w:szCs w:val="28"/>
              </w:rPr>
              <w:t>个工作日的公示。</w:t>
            </w:r>
          </w:p>
        </w:tc>
      </w:tr>
    </w:tbl>
    <w:p>
      <w:pPr>
        <w:spacing w:line="560" w:lineRule="exact"/>
        <w:rPr>
          <w:rFonts w:ascii="黑体" w:hAnsi="黑体" w:eastAsia="黑体"/>
          <w:bCs/>
          <w:sz w:val="21"/>
          <w:szCs w:val="21"/>
        </w:rPr>
      </w:pPr>
      <w:r>
        <w:rPr>
          <w:rFonts w:ascii="方正小标宋简体" w:hAnsi="黑体" w:eastAsia="方正小标宋简体"/>
          <w:bCs/>
          <w:sz w:val="21"/>
          <w:szCs w:val="21"/>
        </w:rPr>
        <w:br w:type="page"/>
      </w:r>
      <w:r>
        <w:rPr>
          <w:rFonts w:hint="eastAsia" w:ascii="黑体" w:hAnsi="黑体" w:eastAsia="黑体" w:cs="仿宋_GB2312"/>
          <w:kern w:val="0"/>
        </w:rPr>
        <w:t>附件2：</w:t>
      </w:r>
    </w:p>
    <w:p>
      <w:pPr>
        <w:spacing w:line="560" w:lineRule="exact"/>
        <w:jc w:val="center"/>
        <w:outlineLvl w:val="0"/>
        <w:rPr>
          <w:rFonts w:ascii="方正小标宋简体" w:hAnsi="黑体" w:eastAsia="方正小标宋简体"/>
          <w:bCs/>
          <w:sz w:val="44"/>
          <w:szCs w:val="44"/>
        </w:rPr>
      </w:pPr>
    </w:p>
    <w:p>
      <w:pPr>
        <w:spacing w:line="560" w:lineRule="exact"/>
        <w:jc w:val="center"/>
        <w:outlineLvl w:val="0"/>
        <w:rPr>
          <w:rFonts w:ascii="方正小标宋简体" w:hAnsi="黑体" w:eastAsia="方正小标宋简体"/>
          <w:bCs/>
          <w:sz w:val="44"/>
          <w:szCs w:val="44"/>
        </w:rPr>
      </w:pPr>
      <w:r>
        <w:rPr>
          <w:rFonts w:hint="eastAsia" w:ascii="方正小标宋简体" w:hAnsi="黑体" w:eastAsia="方正小标宋简体"/>
          <w:bCs/>
          <w:sz w:val="44"/>
          <w:szCs w:val="44"/>
        </w:rPr>
        <w:t>泰山学院学生学籍注册情况汇总表</w:t>
      </w:r>
    </w:p>
    <w:p>
      <w:pPr>
        <w:spacing w:line="560" w:lineRule="exact"/>
        <w:jc w:val="center"/>
        <w:outlineLvl w:val="0"/>
        <w:rPr>
          <w:rFonts w:ascii="方正小标宋简体" w:hAnsi="黑体" w:eastAsia="方正小标宋简体"/>
          <w:bCs/>
          <w:sz w:val="36"/>
          <w:szCs w:val="36"/>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1070"/>
        <w:gridCol w:w="1071"/>
        <w:gridCol w:w="1071"/>
        <w:gridCol w:w="1071"/>
        <w:gridCol w:w="1072"/>
        <w:gridCol w:w="1072"/>
        <w:gridCol w:w="1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shd w:val="clear" w:color="auto" w:fill="auto"/>
          </w:tcPr>
          <w:p>
            <w:pPr>
              <w:spacing w:line="560" w:lineRule="exact"/>
              <w:rPr>
                <w:sz w:val="28"/>
                <w:szCs w:val="28"/>
              </w:rPr>
            </w:pPr>
            <w:r>
              <w:rPr>
                <w:rFonts w:hint="eastAsia"/>
                <w:sz w:val="28"/>
                <w:szCs w:val="28"/>
              </w:rPr>
              <w:t>编号</w:t>
            </w:r>
          </w:p>
        </w:tc>
        <w:tc>
          <w:tcPr>
            <w:tcW w:w="1138" w:type="dxa"/>
            <w:shd w:val="clear" w:color="auto" w:fill="auto"/>
          </w:tcPr>
          <w:p>
            <w:pPr>
              <w:spacing w:line="560" w:lineRule="exact"/>
              <w:rPr>
                <w:sz w:val="28"/>
                <w:szCs w:val="28"/>
              </w:rPr>
            </w:pPr>
            <w:r>
              <w:rPr>
                <w:rFonts w:hint="eastAsia"/>
                <w:sz w:val="28"/>
                <w:szCs w:val="28"/>
              </w:rPr>
              <w:t>学院</w:t>
            </w:r>
          </w:p>
        </w:tc>
        <w:tc>
          <w:tcPr>
            <w:tcW w:w="1139" w:type="dxa"/>
            <w:shd w:val="clear" w:color="auto" w:fill="auto"/>
          </w:tcPr>
          <w:p>
            <w:pPr>
              <w:spacing w:line="560" w:lineRule="exact"/>
              <w:rPr>
                <w:sz w:val="28"/>
                <w:szCs w:val="28"/>
              </w:rPr>
            </w:pPr>
            <w:r>
              <w:rPr>
                <w:rFonts w:hint="eastAsia"/>
                <w:sz w:val="28"/>
                <w:szCs w:val="28"/>
              </w:rPr>
              <w:t>专业</w:t>
            </w:r>
          </w:p>
        </w:tc>
        <w:tc>
          <w:tcPr>
            <w:tcW w:w="1139" w:type="dxa"/>
            <w:shd w:val="clear" w:color="auto" w:fill="auto"/>
          </w:tcPr>
          <w:p>
            <w:pPr>
              <w:spacing w:line="560" w:lineRule="exact"/>
              <w:rPr>
                <w:sz w:val="28"/>
                <w:szCs w:val="28"/>
              </w:rPr>
            </w:pPr>
            <w:r>
              <w:rPr>
                <w:rFonts w:hint="eastAsia"/>
                <w:sz w:val="28"/>
                <w:szCs w:val="28"/>
              </w:rPr>
              <w:t>层次</w:t>
            </w:r>
          </w:p>
        </w:tc>
        <w:tc>
          <w:tcPr>
            <w:tcW w:w="1139" w:type="dxa"/>
            <w:shd w:val="clear" w:color="auto" w:fill="auto"/>
          </w:tcPr>
          <w:p>
            <w:pPr>
              <w:spacing w:line="560" w:lineRule="exact"/>
              <w:rPr>
                <w:sz w:val="28"/>
                <w:szCs w:val="28"/>
              </w:rPr>
            </w:pPr>
            <w:r>
              <w:rPr>
                <w:rFonts w:hint="eastAsia"/>
                <w:sz w:val="28"/>
                <w:szCs w:val="28"/>
              </w:rPr>
              <w:t>正常注册人数</w:t>
            </w:r>
          </w:p>
        </w:tc>
        <w:tc>
          <w:tcPr>
            <w:tcW w:w="1140" w:type="dxa"/>
            <w:shd w:val="clear" w:color="auto" w:fill="auto"/>
          </w:tcPr>
          <w:p>
            <w:pPr>
              <w:spacing w:line="560" w:lineRule="exact"/>
              <w:rPr>
                <w:sz w:val="28"/>
                <w:szCs w:val="28"/>
              </w:rPr>
            </w:pPr>
            <w:r>
              <w:rPr>
                <w:rFonts w:hint="eastAsia"/>
                <w:sz w:val="28"/>
                <w:szCs w:val="28"/>
              </w:rPr>
              <w:t>暂缓注册人数</w:t>
            </w:r>
          </w:p>
        </w:tc>
        <w:tc>
          <w:tcPr>
            <w:tcW w:w="1140" w:type="dxa"/>
            <w:shd w:val="clear" w:color="auto" w:fill="auto"/>
          </w:tcPr>
          <w:p>
            <w:pPr>
              <w:spacing w:line="560" w:lineRule="exact"/>
              <w:rPr>
                <w:sz w:val="28"/>
                <w:szCs w:val="28"/>
              </w:rPr>
            </w:pPr>
            <w:r>
              <w:rPr>
                <w:rFonts w:hint="eastAsia"/>
                <w:sz w:val="28"/>
                <w:szCs w:val="28"/>
              </w:rPr>
              <w:t>未注册人数</w:t>
            </w:r>
          </w:p>
        </w:tc>
        <w:tc>
          <w:tcPr>
            <w:tcW w:w="1087" w:type="dxa"/>
            <w:shd w:val="clear" w:color="auto" w:fill="auto"/>
          </w:tcPr>
          <w:p>
            <w:pPr>
              <w:spacing w:line="560" w:lineRule="exact"/>
              <w:rPr>
                <w:sz w:val="28"/>
                <w:szCs w:val="28"/>
              </w:rPr>
            </w:pPr>
            <w:r>
              <w:rPr>
                <w:rFonts w:hint="eastAsia"/>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shd w:val="clear" w:color="auto" w:fill="auto"/>
          </w:tcPr>
          <w:p>
            <w:pPr>
              <w:spacing w:line="560" w:lineRule="exact"/>
            </w:pPr>
          </w:p>
        </w:tc>
        <w:tc>
          <w:tcPr>
            <w:tcW w:w="1138"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40" w:type="dxa"/>
            <w:shd w:val="clear" w:color="auto" w:fill="auto"/>
          </w:tcPr>
          <w:p>
            <w:pPr>
              <w:spacing w:line="560" w:lineRule="exact"/>
            </w:pPr>
          </w:p>
        </w:tc>
        <w:tc>
          <w:tcPr>
            <w:tcW w:w="1140" w:type="dxa"/>
            <w:shd w:val="clear" w:color="auto" w:fill="auto"/>
          </w:tcPr>
          <w:p>
            <w:pPr>
              <w:spacing w:line="560" w:lineRule="exact"/>
            </w:pPr>
          </w:p>
        </w:tc>
        <w:tc>
          <w:tcPr>
            <w:tcW w:w="1087" w:type="dxa"/>
            <w:shd w:val="clear" w:color="auto" w:fill="auto"/>
          </w:tcPr>
          <w:p>
            <w:pPr>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shd w:val="clear" w:color="auto" w:fill="auto"/>
          </w:tcPr>
          <w:p>
            <w:pPr>
              <w:spacing w:line="560" w:lineRule="exact"/>
            </w:pPr>
          </w:p>
        </w:tc>
        <w:tc>
          <w:tcPr>
            <w:tcW w:w="1138"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40" w:type="dxa"/>
            <w:shd w:val="clear" w:color="auto" w:fill="auto"/>
          </w:tcPr>
          <w:p>
            <w:pPr>
              <w:spacing w:line="560" w:lineRule="exact"/>
            </w:pPr>
          </w:p>
        </w:tc>
        <w:tc>
          <w:tcPr>
            <w:tcW w:w="1140" w:type="dxa"/>
            <w:shd w:val="clear" w:color="auto" w:fill="auto"/>
          </w:tcPr>
          <w:p>
            <w:pPr>
              <w:spacing w:line="560" w:lineRule="exact"/>
            </w:pPr>
          </w:p>
        </w:tc>
        <w:tc>
          <w:tcPr>
            <w:tcW w:w="1087" w:type="dxa"/>
            <w:shd w:val="clear" w:color="auto" w:fill="auto"/>
          </w:tcPr>
          <w:p>
            <w:pPr>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shd w:val="clear" w:color="auto" w:fill="auto"/>
          </w:tcPr>
          <w:p>
            <w:pPr>
              <w:spacing w:line="560" w:lineRule="exact"/>
            </w:pPr>
          </w:p>
        </w:tc>
        <w:tc>
          <w:tcPr>
            <w:tcW w:w="1138"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40" w:type="dxa"/>
            <w:shd w:val="clear" w:color="auto" w:fill="auto"/>
          </w:tcPr>
          <w:p>
            <w:pPr>
              <w:spacing w:line="560" w:lineRule="exact"/>
            </w:pPr>
          </w:p>
        </w:tc>
        <w:tc>
          <w:tcPr>
            <w:tcW w:w="1140" w:type="dxa"/>
            <w:shd w:val="clear" w:color="auto" w:fill="auto"/>
          </w:tcPr>
          <w:p>
            <w:pPr>
              <w:spacing w:line="560" w:lineRule="exact"/>
            </w:pPr>
          </w:p>
        </w:tc>
        <w:tc>
          <w:tcPr>
            <w:tcW w:w="1087" w:type="dxa"/>
            <w:shd w:val="clear" w:color="auto" w:fill="auto"/>
          </w:tcPr>
          <w:p>
            <w:pPr>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shd w:val="clear" w:color="auto" w:fill="auto"/>
          </w:tcPr>
          <w:p>
            <w:pPr>
              <w:spacing w:line="560" w:lineRule="exact"/>
            </w:pPr>
          </w:p>
        </w:tc>
        <w:tc>
          <w:tcPr>
            <w:tcW w:w="1138"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40" w:type="dxa"/>
            <w:shd w:val="clear" w:color="auto" w:fill="auto"/>
          </w:tcPr>
          <w:p>
            <w:pPr>
              <w:spacing w:line="560" w:lineRule="exact"/>
            </w:pPr>
          </w:p>
        </w:tc>
        <w:tc>
          <w:tcPr>
            <w:tcW w:w="1140" w:type="dxa"/>
            <w:shd w:val="clear" w:color="auto" w:fill="auto"/>
          </w:tcPr>
          <w:p>
            <w:pPr>
              <w:spacing w:line="560" w:lineRule="exact"/>
            </w:pPr>
          </w:p>
        </w:tc>
        <w:tc>
          <w:tcPr>
            <w:tcW w:w="1087" w:type="dxa"/>
            <w:shd w:val="clear" w:color="auto" w:fill="auto"/>
          </w:tcPr>
          <w:p>
            <w:pPr>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shd w:val="clear" w:color="auto" w:fill="auto"/>
          </w:tcPr>
          <w:p>
            <w:pPr>
              <w:spacing w:line="560" w:lineRule="exact"/>
            </w:pPr>
          </w:p>
        </w:tc>
        <w:tc>
          <w:tcPr>
            <w:tcW w:w="1138"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40" w:type="dxa"/>
            <w:shd w:val="clear" w:color="auto" w:fill="auto"/>
          </w:tcPr>
          <w:p>
            <w:pPr>
              <w:spacing w:line="560" w:lineRule="exact"/>
            </w:pPr>
          </w:p>
        </w:tc>
        <w:tc>
          <w:tcPr>
            <w:tcW w:w="1140" w:type="dxa"/>
            <w:shd w:val="clear" w:color="auto" w:fill="auto"/>
          </w:tcPr>
          <w:p>
            <w:pPr>
              <w:spacing w:line="560" w:lineRule="exact"/>
            </w:pPr>
          </w:p>
        </w:tc>
        <w:tc>
          <w:tcPr>
            <w:tcW w:w="1087" w:type="dxa"/>
            <w:shd w:val="clear" w:color="auto" w:fill="auto"/>
          </w:tcPr>
          <w:p>
            <w:pPr>
              <w:spacing w:line="56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8" w:type="dxa"/>
            <w:shd w:val="clear" w:color="auto" w:fill="auto"/>
          </w:tcPr>
          <w:p>
            <w:pPr>
              <w:spacing w:line="560" w:lineRule="exact"/>
            </w:pPr>
          </w:p>
        </w:tc>
        <w:tc>
          <w:tcPr>
            <w:tcW w:w="1138"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39" w:type="dxa"/>
            <w:shd w:val="clear" w:color="auto" w:fill="auto"/>
          </w:tcPr>
          <w:p>
            <w:pPr>
              <w:spacing w:line="560" w:lineRule="exact"/>
            </w:pPr>
          </w:p>
        </w:tc>
        <w:tc>
          <w:tcPr>
            <w:tcW w:w="1140" w:type="dxa"/>
            <w:shd w:val="clear" w:color="auto" w:fill="auto"/>
          </w:tcPr>
          <w:p>
            <w:pPr>
              <w:spacing w:line="560" w:lineRule="exact"/>
            </w:pPr>
          </w:p>
        </w:tc>
        <w:tc>
          <w:tcPr>
            <w:tcW w:w="1140" w:type="dxa"/>
            <w:shd w:val="clear" w:color="auto" w:fill="auto"/>
          </w:tcPr>
          <w:p>
            <w:pPr>
              <w:spacing w:line="560" w:lineRule="exact"/>
            </w:pPr>
          </w:p>
        </w:tc>
        <w:tc>
          <w:tcPr>
            <w:tcW w:w="1087" w:type="dxa"/>
            <w:shd w:val="clear" w:color="auto" w:fill="auto"/>
          </w:tcPr>
          <w:p>
            <w:pPr>
              <w:spacing w:line="560" w:lineRule="exact"/>
            </w:pPr>
          </w:p>
        </w:tc>
      </w:tr>
    </w:tbl>
    <w:p>
      <w:pPr>
        <w:spacing w:line="560" w:lineRule="exact"/>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BA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细雨流光</cp:lastModifiedBy>
  <dcterms:modified xsi:type="dcterms:W3CDTF">2021-08-30T07:26:43Z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F4638E55A03644D9ADFA7DD4FBBAEEE1</vt:lpwstr>
  </property>
</Properties>
</file>