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71" w:rsidRDefault="00E73E71" w:rsidP="00EB35E9">
      <w:pPr>
        <w:wordWrap w:val="0"/>
        <w:spacing w:afterLines="50" w:after="156"/>
        <w:jc w:val="right"/>
        <w:rPr>
          <w:rFonts w:asciiTheme="majorEastAsia" w:eastAsiaTheme="majorEastAsia" w:hAnsiTheme="majorEastAsia" w:cs="Times New Roman"/>
          <w:b/>
          <w:color w:val="333333"/>
          <w:kern w:val="0"/>
          <w:sz w:val="32"/>
          <w:szCs w:val="32"/>
        </w:rPr>
      </w:pPr>
    </w:p>
    <w:p w:rsidR="00E73E71" w:rsidRDefault="00E73E71" w:rsidP="00EB35E9">
      <w:pPr>
        <w:spacing w:afterLines="50" w:after="156"/>
        <w:jc w:val="right"/>
        <w:rPr>
          <w:rFonts w:asciiTheme="majorEastAsia" w:eastAsiaTheme="majorEastAsia" w:hAnsiTheme="majorEastAsia" w:cs="Times New Roman"/>
          <w:b/>
          <w:color w:val="333333"/>
          <w:kern w:val="0"/>
          <w:sz w:val="32"/>
          <w:szCs w:val="32"/>
        </w:rPr>
      </w:pPr>
    </w:p>
    <w:p w:rsidR="00E73E71" w:rsidRDefault="00E73E71" w:rsidP="00EB35E9">
      <w:pPr>
        <w:spacing w:afterLines="50" w:after="156"/>
        <w:jc w:val="right"/>
        <w:rPr>
          <w:rFonts w:asciiTheme="majorEastAsia" w:eastAsiaTheme="majorEastAsia" w:hAnsiTheme="majorEastAsia" w:cs="Times New Roman"/>
          <w:b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color w:val="333333"/>
          <w:kern w:val="0"/>
          <w:sz w:val="32"/>
          <w:szCs w:val="32"/>
        </w:rPr>
        <w:t xml:space="preserve">                  </w:t>
      </w:r>
    </w:p>
    <w:p w:rsidR="00E73E71" w:rsidRPr="00FE621D" w:rsidRDefault="00E73E71" w:rsidP="00EB35E9">
      <w:pPr>
        <w:spacing w:afterLines="50" w:after="156"/>
        <w:jc w:val="right"/>
        <w:rPr>
          <w:rFonts w:ascii="宋体" w:hAnsi="宋体"/>
          <w:sz w:val="30"/>
          <w:szCs w:val="30"/>
        </w:rPr>
      </w:pPr>
      <w:r w:rsidRPr="00FE621D">
        <w:rPr>
          <w:rFonts w:ascii="宋体" w:hAnsi="宋体" w:hint="eastAsia"/>
          <w:sz w:val="30"/>
          <w:szCs w:val="30"/>
        </w:rPr>
        <w:t>教处字[</w:t>
      </w:r>
      <w:r>
        <w:rPr>
          <w:rFonts w:ascii="宋体" w:hAnsi="宋体" w:hint="eastAsia"/>
          <w:sz w:val="30"/>
          <w:szCs w:val="30"/>
        </w:rPr>
        <w:t>2019</w:t>
      </w:r>
      <w:r w:rsidRPr="00FE621D">
        <w:rPr>
          <w:rFonts w:ascii="宋体" w:hAnsi="宋体" w:hint="eastAsia"/>
          <w:sz w:val="30"/>
          <w:szCs w:val="30"/>
        </w:rPr>
        <w:t>]</w:t>
      </w:r>
      <w:r w:rsidR="00C952B6">
        <w:rPr>
          <w:rFonts w:ascii="宋体" w:hAnsi="宋体" w:hint="eastAsia"/>
          <w:sz w:val="30"/>
          <w:szCs w:val="30"/>
        </w:rPr>
        <w:t>17</w:t>
      </w:r>
      <w:r>
        <w:rPr>
          <w:rFonts w:ascii="宋体" w:hAnsi="宋体" w:hint="eastAsia"/>
          <w:sz w:val="30"/>
          <w:szCs w:val="30"/>
        </w:rPr>
        <w:t xml:space="preserve"> </w:t>
      </w:r>
      <w:r w:rsidRPr="00FE621D">
        <w:rPr>
          <w:rFonts w:ascii="宋体" w:hAnsi="宋体" w:hint="eastAsia"/>
          <w:sz w:val="30"/>
          <w:szCs w:val="30"/>
        </w:rPr>
        <w:t>号</w:t>
      </w:r>
    </w:p>
    <w:p w:rsidR="00E73E71" w:rsidRPr="00C952B6" w:rsidRDefault="00A90311" w:rsidP="00E73E71">
      <w:pPr>
        <w:widowControl/>
        <w:spacing w:before="312" w:line="315" w:lineRule="atLeast"/>
        <w:jc w:val="center"/>
        <w:rPr>
          <w:rFonts w:asciiTheme="majorEastAsia" w:eastAsiaTheme="majorEastAsia" w:hAnsiTheme="majorEastAsia" w:cs="Times New Roman"/>
          <w:b/>
          <w:color w:val="333333"/>
          <w:kern w:val="0"/>
          <w:sz w:val="40"/>
          <w:szCs w:val="44"/>
        </w:rPr>
      </w:pPr>
      <w:r w:rsidRPr="00C952B6">
        <w:rPr>
          <w:rFonts w:asciiTheme="majorEastAsia" w:eastAsiaTheme="majorEastAsia" w:hAnsiTheme="majorEastAsia" w:cs="Times New Roman" w:hint="eastAsia"/>
          <w:b/>
          <w:color w:val="333333"/>
          <w:kern w:val="0"/>
          <w:sz w:val="40"/>
          <w:szCs w:val="44"/>
        </w:rPr>
        <w:t>2019年上半年实习巡视</w:t>
      </w:r>
      <w:r w:rsidR="00C952B6" w:rsidRPr="00C952B6">
        <w:rPr>
          <w:rFonts w:asciiTheme="majorEastAsia" w:eastAsiaTheme="majorEastAsia" w:hAnsiTheme="majorEastAsia" w:cs="Times New Roman" w:hint="eastAsia"/>
          <w:b/>
          <w:color w:val="333333"/>
          <w:kern w:val="0"/>
          <w:sz w:val="40"/>
          <w:szCs w:val="44"/>
        </w:rPr>
        <w:t>及听课</w:t>
      </w:r>
      <w:r w:rsidR="00962CE8" w:rsidRPr="00C952B6">
        <w:rPr>
          <w:rFonts w:asciiTheme="majorEastAsia" w:eastAsiaTheme="majorEastAsia" w:hAnsiTheme="majorEastAsia" w:cs="Times New Roman" w:hint="eastAsia"/>
          <w:b/>
          <w:color w:val="333333"/>
          <w:kern w:val="0"/>
          <w:sz w:val="40"/>
          <w:szCs w:val="44"/>
        </w:rPr>
        <w:t>指导</w:t>
      </w:r>
      <w:r w:rsidRPr="00C952B6">
        <w:rPr>
          <w:rFonts w:asciiTheme="majorEastAsia" w:eastAsiaTheme="majorEastAsia" w:hAnsiTheme="majorEastAsia" w:cs="Times New Roman" w:hint="eastAsia"/>
          <w:b/>
          <w:color w:val="333333"/>
          <w:kern w:val="0"/>
          <w:sz w:val="40"/>
          <w:szCs w:val="44"/>
        </w:rPr>
        <w:t>工作</w:t>
      </w:r>
      <w:r w:rsidR="00962CE8" w:rsidRPr="00C952B6">
        <w:rPr>
          <w:rFonts w:asciiTheme="majorEastAsia" w:eastAsiaTheme="majorEastAsia" w:hAnsiTheme="majorEastAsia" w:cs="Times New Roman" w:hint="eastAsia"/>
          <w:b/>
          <w:color w:val="333333"/>
          <w:kern w:val="0"/>
          <w:sz w:val="40"/>
          <w:szCs w:val="44"/>
        </w:rPr>
        <w:t>的</w:t>
      </w:r>
      <w:r w:rsidRPr="00C952B6">
        <w:rPr>
          <w:rFonts w:asciiTheme="majorEastAsia" w:eastAsiaTheme="majorEastAsia" w:hAnsiTheme="majorEastAsia" w:cs="Times New Roman" w:hint="eastAsia"/>
          <w:b/>
          <w:color w:val="333333"/>
          <w:kern w:val="0"/>
          <w:sz w:val="40"/>
          <w:szCs w:val="44"/>
        </w:rPr>
        <w:t>通知</w:t>
      </w:r>
    </w:p>
    <w:p w:rsidR="00E73E71" w:rsidRDefault="00E73E71" w:rsidP="00A90311">
      <w:pPr>
        <w:widowControl/>
        <w:spacing w:before="312" w:line="315" w:lineRule="atLeast"/>
        <w:jc w:val="left"/>
        <w:rPr>
          <w:rFonts w:asciiTheme="majorEastAsia" w:eastAsiaTheme="majorEastAsia" w:hAnsiTheme="majorEastAsia" w:cs="Times New Roman"/>
          <w:color w:val="333333"/>
          <w:kern w:val="0"/>
          <w:szCs w:val="21"/>
        </w:rPr>
      </w:pPr>
    </w:p>
    <w:p w:rsidR="00A90311" w:rsidRPr="00E73E71" w:rsidRDefault="00946177" w:rsidP="00A90311">
      <w:pPr>
        <w:widowControl/>
        <w:spacing w:before="312" w:line="315" w:lineRule="atLeast"/>
        <w:jc w:val="left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各相关二级学院</w:t>
      </w:r>
      <w:r w:rsidR="00A90311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：</w:t>
      </w:r>
    </w:p>
    <w:p w:rsidR="00A90311" w:rsidRPr="00E73E71" w:rsidRDefault="00A90311" w:rsidP="00A90311">
      <w:pPr>
        <w:widowControl/>
        <w:spacing w:line="315" w:lineRule="atLeast"/>
        <w:ind w:firstLine="600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为进一步加强</w:t>
      </w:r>
      <w:r w:rsidR="00705448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2019</w:t>
      </w:r>
      <w:r w:rsidR="00E73E71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年上半</w:t>
      </w:r>
      <w:r w:rsidR="00705448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实习支教</w:t>
      </w: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工作的管理，掌握学生</w:t>
      </w:r>
      <w:r w:rsidR="00705448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实习支教情况，保证实习支教有序进行，根据学校</w:t>
      </w: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实习工作计划总体安排，决定</w:t>
      </w:r>
      <w:r w:rsidR="00705448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开展实习支教巡视</w:t>
      </w:r>
      <w:r w:rsidR="004C7A1E" w:rsidRPr="004C7A1E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及听课指导</w:t>
      </w:r>
      <w:r w:rsidR="00705448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工作。</w:t>
      </w: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现将有关安排通知如下：</w:t>
      </w:r>
    </w:p>
    <w:p w:rsidR="00A90311" w:rsidRPr="00E73E71" w:rsidRDefault="00A90311" w:rsidP="00A90311">
      <w:pPr>
        <w:widowControl/>
        <w:spacing w:line="315" w:lineRule="atLeast"/>
        <w:ind w:left="720" w:hanging="720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b/>
          <w:bCs/>
          <w:color w:val="333333"/>
          <w:kern w:val="0"/>
          <w:sz w:val="28"/>
          <w:szCs w:val="28"/>
        </w:rPr>
        <w:t>一、时间安排</w:t>
      </w:r>
    </w:p>
    <w:p w:rsidR="00A90311" w:rsidRPr="00E73E71" w:rsidRDefault="00705448" w:rsidP="00A90311">
      <w:pPr>
        <w:widowControl/>
        <w:spacing w:line="315" w:lineRule="atLeast"/>
        <w:ind w:firstLine="600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4</w:t>
      </w:r>
      <w:r w:rsidR="00A90311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月</w:t>
      </w: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2</w:t>
      </w:r>
      <w:r w:rsidR="00A90311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日至</w:t>
      </w: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7</w:t>
      </w:r>
      <w:r w:rsidR="00A90311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月</w:t>
      </w: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1</w:t>
      </w:r>
      <w:r w:rsidR="00A90311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日。</w:t>
      </w:r>
    </w:p>
    <w:p w:rsidR="00A90311" w:rsidRPr="00E73E71" w:rsidRDefault="00E73E71" w:rsidP="00A90311">
      <w:pPr>
        <w:widowControl/>
        <w:spacing w:line="315" w:lineRule="atLeast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b/>
          <w:bCs/>
          <w:color w:val="333333"/>
          <w:kern w:val="0"/>
          <w:sz w:val="28"/>
          <w:szCs w:val="28"/>
        </w:rPr>
        <w:t>二、</w:t>
      </w:r>
      <w:r w:rsidR="00A90311" w:rsidRPr="00E73E71">
        <w:rPr>
          <w:rFonts w:asciiTheme="majorEastAsia" w:eastAsiaTheme="majorEastAsia" w:hAnsiTheme="majorEastAsia" w:cs="Times New Roman" w:hint="eastAsia"/>
          <w:b/>
          <w:bCs/>
          <w:color w:val="333333"/>
          <w:kern w:val="0"/>
          <w:sz w:val="28"/>
          <w:szCs w:val="28"/>
        </w:rPr>
        <w:t>主要任务</w:t>
      </w:r>
    </w:p>
    <w:p w:rsidR="00A90311" w:rsidRPr="00E73E71" w:rsidRDefault="00A90311" w:rsidP="00A90311">
      <w:pPr>
        <w:widowControl/>
        <w:spacing w:line="315" w:lineRule="atLeast"/>
        <w:ind w:firstLine="600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1</w:t>
      </w:r>
      <w:r w:rsidR="00E73E71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.</w:t>
      </w: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看望实习生，掌握学生思想动态，收集学生诉求，</w:t>
      </w:r>
      <w:r w:rsidR="00705448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解决学生存在问题，加强安全教育。</w:t>
      </w:r>
    </w:p>
    <w:p w:rsidR="00A90311" w:rsidRPr="00E73E71" w:rsidRDefault="00A90311" w:rsidP="00A90311">
      <w:pPr>
        <w:widowControl/>
        <w:spacing w:line="315" w:lineRule="atLeast"/>
        <w:ind w:firstLine="600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2</w:t>
      </w:r>
      <w:r w:rsidR="00E73E71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.</w:t>
      </w: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检查实习学生在岗情况，</w:t>
      </w:r>
      <w:r w:rsidR="00EA70EE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核实《</w:t>
      </w:r>
      <w:r w:rsidR="00EA70EE" w:rsidRPr="00EA70EE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2019年度上半年泰山学院学生支教汇总实际到岗情况表</w:t>
      </w:r>
      <w:r w:rsidR="00EA70EE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》，</w:t>
      </w: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如有擅自离岗或变更实习单位的，落实人员去向及变更实习单位手续是否齐全。</w:t>
      </w:r>
    </w:p>
    <w:p w:rsidR="00A90311" w:rsidRPr="00E73E71" w:rsidRDefault="00A90311" w:rsidP="00A90311">
      <w:pPr>
        <w:widowControl/>
        <w:spacing w:line="315" w:lineRule="atLeast"/>
        <w:ind w:firstLine="600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3</w:t>
      </w:r>
      <w:r w:rsidR="00E73E71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.</w:t>
      </w: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了解实习生的实习表现</w:t>
      </w:r>
      <w:r w:rsidR="00705448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，如考勤纪律、工作态度、工作能力、理论知识结构等是否有所欠缺</w:t>
      </w: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。</w:t>
      </w:r>
    </w:p>
    <w:p w:rsidR="00A90311" w:rsidRPr="00E73E71" w:rsidRDefault="00A90311" w:rsidP="00A90311">
      <w:pPr>
        <w:widowControl/>
        <w:spacing w:line="315" w:lineRule="atLeast"/>
        <w:ind w:firstLine="600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lastRenderedPageBreak/>
        <w:t>4</w:t>
      </w:r>
      <w:r w:rsidR="00E73E71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.</w:t>
      </w:r>
      <w:r w:rsidR="00705448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了解实习单位提供实习岗位情况、实习环境、生活条件和工作时间安排，有无安排学生加班的情况。</w:t>
      </w:r>
    </w:p>
    <w:p w:rsidR="00A90311" w:rsidRPr="00E73E71" w:rsidRDefault="00A90311" w:rsidP="00A90311">
      <w:pPr>
        <w:widowControl/>
        <w:spacing w:line="315" w:lineRule="atLeast"/>
        <w:ind w:firstLine="600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5</w:t>
      </w:r>
      <w:r w:rsidR="00E73E71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.</w:t>
      </w:r>
      <w:r w:rsidR="00705448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对实习支教学生进行听课指导，原则上</w:t>
      </w:r>
      <w:r w:rsidR="00EB35E9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每个实习生</w:t>
      </w:r>
      <w:r w:rsidR="00705448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不少于3次，并做好听课指导记录，二级学院存档备查。</w:t>
      </w:r>
    </w:p>
    <w:p w:rsidR="00A90311" w:rsidRPr="00E73E71" w:rsidRDefault="00A90311" w:rsidP="00A90311">
      <w:pPr>
        <w:widowControl/>
        <w:spacing w:line="315" w:lineRule="atLeast"/>
        <w:ind w:firstLine="600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6</w:t>
      </w:r>
      <w:r w:rsidR="00E73E71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.</w:t>
      </w:r>
      <w:r w:rsidR="00705448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做好巡视总结报告，由</w:t>
      </w:r>
      <w:r w:rsidR="00E73E71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二级</w:t>
      </w:r>
      <w:r w:rsidR="00705448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学院</w:t>
      </w:r>
      <w:r w:rsidR="00B9539A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签字</w:t>
      </w:r>
      <w:r w:rsidR="00705448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盖章，二级学院存档备查。</w:t>
      </w:r>
    </w:p>
    <w:p w:rsidR="00A90311" w:rsidRPr="00E73E71" w:rsidRDefault="00E73E71" w:rsidP="00A90311">
      <w:pPr>
        <w:widowControl/>
        <w:spacing w:line="315" w:lineRule="atLeast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b/>
          <w:bCs/>
          <w:color w:val="333333"/>
          <w:kern w:val="0"/>
          <w:sz w:val="28"/>
          <w:szCs w:val="28"/>
        </w:rPr>
        <w:t>三、</w:t>
      </w:r>
      <w:r w:rsidR="00A90311" w:rsidRPr="00E73E71">
        <w:rPr>
          <w:rFonts w:asciiTheme="majorEastAsia" w:eastAsiaTheme="majorEastAsia" w:hAnsiTheme="majorEastAsia" w:cs="Times New Roman" w:hint="eastAsia"/>
          <w:b/>
          <w:bCs/>
          <w:color w:val="333333"/>
          <w:kern w:val="0"/>
          <w:sz w:val="28"/>
          <w:szCs w:val="28"/>
        </w:rPr>
        <w:t>注意事项</w:t>
      </w:r>
    </w:p>
    <w:p w:rsidR="00A90311" w:rsidRPr="00E73E71" w:rsidRDefault="00A90311" w:rsidP="00A90311">
      <w:pPr>
        <w:widowControl/>
        <w:spacing w:line="315" w:lineRule="atLeast"/>
        <w:ind w:firstLine="600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1</w:t>
      </w:r>
      <w:r w:rsidR="00E73E71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.</w:t>
      </w:r>
      <w:r w:rsidR="00B9539A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到实习单位</w:t>
      </w: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前，先与实习单位沟通联系，提前做好各项准备工作，办好</w:t>
      </w:r>
      <w:r w:rsidR="00B9539A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外出</w:t>
      </w: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请假手续。</w:t>
      </w:r>
    </w:p>
    <w:p w:rsidR="00A90311" w:rsidRPr="00E73E71" w:rsidRDefault="00A90311" w:rsidP="00A90311">
      <w:pPr>
        <w:widowControl/>
        <w:spacing w:line="315" w:lineRule="atLeast"/>
        <w:ind w:firstLine="600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2</w:t>
      </w:r>
      <w:r w:rsidR="00E73E71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.</w:t>
      </w: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在完成检查任务的同时要注意安全。</w:t>
      </w:r>
    </w:p>
    <w:p w:rsidR="00A90311" w:rsidRPr="00E73E71" w:rsidRDefault="00A90311" w:rsidP="00A90311">
      <w:pPr>
        <w:widowControl/>
        <w:spacing w:line="315" w:lineRule="atLeast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b/>
          <w:bCs/>
          <w:color w:val="333333"/>
          <w:kern w:val="0"/>
          <w:sz w:val="28"/>
          <w:szCs w:val="28"/>
        </w:rPr>
        <w:t>四、</w:t>
      </w:r>
      <w:r w:rsidR="00B9539A" w:rsidRPr="00E73E71">
        <w:rPr>
          <w:rFonts w:asciiTheme="majorEastAsia" w:eastAsiaTheme="majorEastAsia" w:hAnsiTheme="majorEastAsia" w:cs="Times New Roman" w:hint="eastAsia"/>
          <w:b/>
          <w:bCs/>
          <w:color w:val="333333"/>
          <w:kern w:val="0"/>
          <w:sz w:val="28"/>
          <w:szCs w:val="28"/>
        </w:rPr>
        <w:t>具体涉及专业</w:t>
      </w:r>
    </w:p>
    <w:p w:rsidR="00A90311" w:rsidRPr="00E73E71" w:rsidRDefault="00B9539A" w:rsidP="00073228">
      <w:pPr>
        <w:widowControl/>
        <w:spacing w:line="315" w:lineRule="atLeast"/>
        <w:ind w:firstLine="600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地理科学、汉语言文学、化学、教育技术学、历史学、美术学、数学与应用数学、思想政治教育、体育教育、物理学、小学教育、学前教育、英语</w:t>
      </w:r>
      <w:r w:rsidR="00DF0A7D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。</w:t>
      </w:r>
    </w:p>
    <w:p w:rsidR="00B9539A" w:rsidRPr="00E73E71" w:rsidRDefault="00B9539A" w:rsidP="00B9539A">
      <w:pPr>
        <w:widowControl/>
        <w:spacing w:line="315" w:lineRule="atLeast"/>
        <w:rPr>
          <w:rFonts w:asciiTheme="majorEastAsia" w:eastAsiaTheme="majorEastAsia" w:hAnsiTheme="majorEastAsia" w:cs="Times New Roman"/>
          <w:b/>
          <w:bCs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b/>
          <w:bCs/>
          <w:color w:val="333333"/>
          <w:kern w:val="0"/>
          <w:sz w:val="28"/>
          <w:szCs w:val="28"/>
        </w:rPr>
        <w:t>五、附件</w:t>
      </w:r>
    </w:p>
    <w:p w:rsidR="00B9539A" w:rsidRPr="00E73E71" w:rsidRDefault="00B9539A" w:rsidP="00073228">
      <w:pPr>
        <w:widowControl/>
        <w:spacing w:line="315" w:lineRule="atLeast"/>
        <w:ind w:firstLine="600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>2019年度上半年泰山学院学生支教汇总实际到岗情况表</w:t>
      </w:r>
    </w:p>
    <w:p w:rsidR="00A90311" w:rsidRPr="00E73E71" w:rsidRDefault="00A90311" w:rsidP="00A90311">
      <w:pPr>
        <w:widowControl/>
        <w:spacing w:line="315" w:lineRule="atLeast"/>
        <w:ind w:firstLine="600"/>
        <w:jc w:val="right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                       </w:t>
      </w:r>
    </w:p>
    <w:p w:rsidR="00B9539A" w:rsidRPr="00E73E71" w:rsidRDefault="00B9539A" w:rsidP="00B9539A">
      <w:pPr>
        <w:jc w:val="center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 xml:space="preserve">                                                                </w:t>
      </w:r>
    </w:p>
    <w:p w:rsidR="00B9539A" w:rsidRPr="00E73E71" w:rsidRDefault="00B9539A" w:rsidP="00B9539A">
      <w:pPr>
        <w:jc w:val="center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 xml:space="preserve">    </w:t>
      </w:r>
      <w:bookmarkStart w:id="0" w:name="_GoBack"/>
      <w:bookmarkEnd w:id="0"/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 xml:space="preserve">                                                            </w:t>
      </w:r>
    </w:p>
    <w:p w:rsidR="006C6026" w:rsidRPr="00E73E71" w:rsidRDefault="00B9539A" w:rsidP="00B9539A">
      <w:pPr>
        <w:jc w:val="center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 xml:space="preserve">                               </w:t>
      </w:r>
      <w:r w:rsidR="00E73E71"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 xml:space="preserve">                   </w:t>
      </w: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 xml:space="preserve"> 教务处</w:t>
      </w:r>
    </w:p>
    <w:p w:rsidR="00E73E71" w:rsidRPr="00E73E71" w:rsidRDefault="00E73E71" w:rsidP="00B9539A">
      <w:pPr>
        <w:jc w:val="center"/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 xml:space="preserve">                                            </w:t>
      </w:r>
      <w:r w:rsidRPr="00E73E71">
        <w:rPr>
          <w:rFonts w:asciiTheme="majorEastAsia" w:eastAsiaTheme="majorEastAsia" w:hAnsiTheme="majorEastAsia" w:cs="Times New Roman"/>
          <w:color w:val="333333"/>
          <w:kern w:val="0"/>
          <w:sz w:val="28"/>
          <w:szCs w:val="28"/>
        </w:rPr>
        <w:t>2019年3月27日</w:t>
      </w:r>
    </w:p>
    <w:p w:rsidR="00B9539A" w:rsidRPr="00E73E71" w:rsidRDefault="00B9539A" w:rsidP="00B9539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4"/>
          <w:szCs w:val="24"/>
        </w:rPr>
        <w:t xml:space="preserve">                              </w:t>
      </w:r>
      <w:r w:rsidRP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 xml:space="preserve">                                   </w:t>
      </w:r>
      <w:r w:rsidR="00E73E71">
        <w:rPr>
          <w:rFonts w:asciiTheme="majorEastAsia" w:eastAsiaTheme="majorEastAsia" w:hAnsiTheme="majorEastAsia" w:cs="Times New Roman" w:hint="eastAsia"/>
          <w:color w:val="333333"/>
          <w:kern w:val="0"/>
          <w:sz w:val="28"/>
          <w:szCs w:val="28"/>
        </w:rPr>
        <w:t xml:space="preserve">            </w:t>
      </w:r>
    </w:p>
    <w:sectPr w:rsidR="00B9539A" w:rsidRPr="00E73E71" w:rsidSect="00EE4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311"/>
    <w:rsid w:val="00073228"/>
    <w:rsid w:val="004C7A1E"/>
    <w:rsid w:val="004F5C16"/>
    <w:rsid w:val="00560765"/>
    <w:rsid w:val="006720E2"/>
    <w:rsid w:val="006C6026"/>
    <w:rsid w:val="00705448"/>
    <w:rsid w:val="007C5F90"/>
    <w:rsid w:val="007E0605"/>
    <w:rsid w:val="00946177"/>
    <w:rsid w:val="00962CE8"/>
    <w:rsid w:val="00A867A7"/>
    <w:rsid w:val="00A90311"/>
    <w:rsid w:val="00B9539A"/>
    <w:rsid w:val="00C952B6"/>
    <w:rsid w:val="00DF0A7D"/>
    <w:rsid w:val="00E73E71"/>
    <w:rsid w:val="00EA70EE"/>
    <w:rsid w:val="00EB35E9"/>
    <w:rsid w:val="00E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52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52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nninghailiang</dc:creator>
  <cp:lastModifiedBy>nninghailiang</cp:lastModifiedBy>
  <cp:revision>9</cp:revision>
  <cp:lastPrinted>2019-03-28T06:20:00Z</cp:lastPrinted>
  <dcterms:created xsi:type="dcterms:W3CDTF">2019-03-27T06:38:00Z</dcterms:created>
  <dcterms:modified xsi:type="dcterms:W3CDTF">2019-03-28T06:40:00Z</dcterms:modified>
</cp:coreProperties>
</file>